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2D02E5" w14:paraId="171028A4" w14:textId="77777777" w:rsidTr="00D0254E">
        <w:trPr>
          <w:trHeight w:val="527"/>
        </w:trPr>
        <w:tc>
          <w:tcPr>
            <w:tcW w:w="14261" w:type="dxa"/>
            <w:gridSpan w:val="8"/>
          </w:tcPr>
          <w:p w14:paraId="46A3141A" w14:textId="18773DD9" w:rsidR="00B01640" w:rsidRPr="00D0254E" w:rsidRDefault="00CE6AA5" w:rsidP="002E3727">
            <w:pPr>
              <w:pStyle w:val="paragraph"/>
              <w:spacing w:before="0" w:beforeAutospacing="0" w:after="0" w:afterAutospacing="0"/>
              <w:textAlignment w:val="baseline"/>
              <w:rPr>
                <w:b/>
                <w:bCs/>
                <w:color w:val="FF0000"/>
                <w:sz w:val="10"/>
                <w:szCs w:val="16"/>
              </w:rPr>
            </w:pPr>
            <w:r w:rsidRPr="00D0254E">
              <w:rPr>
                <w:b/>
                <w:sz w:val="10"/>
                <w:szCs w:val="16"/>
              </w:rPr>
              <w:t>Standard</w:t>
            </w:r>
            <w:r w:rsidRPr="00D0254E">
              <w:rPr>
                <w:sz w:val="10"/>
                <w:szCs w:val="16"/>
              </w:rPr>
              <w:t xml:space="preserve">:  </w:t>
            </w:r>
            <w:r w:rsidR="007D62D5" w:rsidRPr="00D0254E">
              <w:rPr>
                <w:b/>
                <w:bCs/>
                <w:color w:val="222222"/>
                <w:sz w:val="10"/>
                <w:szCs w:val="16"/>
                <w:shd w:val="clear" w:color="auto" w:fill="FFFFFF"/>
              </w:rPr>
              <w:br/>
            </w:r>
            <w:r w:rsidR="0006187D" w:rsidRPr="00D0254E">
              <w:rPr>
                <w:b/>
                <w:bCs/>
                <w:color w:val="FF0000"/>
                <w:sz w:val="10"/>
                <w:szCs w:val="16"/>
              </w:rPr>
              <w:t xml:space="preserve"> SSUSH </w:t>
            </w:r>
            <w:r w:rsidR="002E3727" w:rsidRPr="00D0254E">
              <w:rPr>
                <w:b/>
                <w:bCs/>
                <w:color w:val="FF0000"/>
                <w:sz w:val="10"/>
                <w:szCs w:val="16"/>
              </w:rPr>
              <w:t>11 Examine connections between the rise of big business, the growth of labor unions, and technological innovations.</w:t>
            </w:r>
          </w:p>
          <w:p w14:paraId="318C6F9F" w14:textId="769D043B" w:rsidR="00D0254E" w:rsidRPr="00D0254E" w:rsidRDefault="00D0254E" w:rsidP="002E3727">
            <w:pPr>
              <w:pStyle w:val="paragraph"/>
              <w:spacing w:before="0" w:beforeAutospacing="0" w:after="0" w:afterAutospacing="0"/>
              <w:textAlignment w:val="baseline"/>
              <w:rPr>
                <w:b/>
                <w:bCs/>
                <w:color w:val="FF0000"/>
                <w:sz w:val="10"/>
                <w:szCs w:val="16"/>
              </w:rPr>
            </w:pPr>
            <w:r w:rsidRPr="00D0254E">
              <w:rPr>
                <w:b/>
                <w:bCs/>
                <w:color w:val="FF0000"/>
                <w:sz w:val="10"/>
                <w:szCs w:val="16"/>
              </w:rPr>
              <w:t xml:space="preserve">SSUSH 12 </w:t>
            </w:r>
            <w:r>
              <w:rPr>
                <w:b/>
                <w:bCs/>
                <w:color w:val="FF0000"/>
                <w:sz w:val="10"/>
                <w:szCs w:val="16"/>
              </w:rPr>
              <w:t>Evaluate how westward expansion impacted the Plains Indians and fulfilled Manifest Destiny.</w:t>
            </w:r>
          </w:p>
          <w:p w14:paraId="1B0E84FA" w14:textId="34AD9A02" w:rsidR="00070D56" w:rsidRPr="00D0254E" w:rsidRDefault="00CE6AA5" w:rsidP="000C1332">
            <w:pPr>
              <w:rPr>
                <w:rFonts w:ascii="Times New Roman" w:hAnsi="Times New Roman" w:cs="Times New Roman"/>
                <w:b/>
                <w:sz w:val="10"/>
                <w:szCs w:val="16"/>
              </w:rPr>
            </w:pPr>
            <w:r w:rsidRPr="00D0254E">
              <w:rPr>
                <w:rFonts w:ascii="Times New Roman" w:hAnsi="Times New Roman" w:cs="Times New Roman"/>
                <w:b/>
                <w:sz w:val="10"/>
                <w:szCs w:val="16"/>
              </w:rPr>
              <w:t xml:space="preserve">Assessment: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Quiz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Unit Test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Project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Lab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None</w:t>
            </w:r>
          </w:p>
        </w:tc>
      </w:tr>
      <w:tr w:rsidR="006156B3" w:rsidRPr="006156B3" w14:paraId="42B5CDC1" w14:textId="77777777" w:rsidTr="00610126">
        <w:trPr>
          <w:trHeight w:val="800"/>
        </w:trPr>
        <w:tc>
          <w:tcPr>
            <w:tcW w:w="1387" w:type="dxa"/>
            <w:vMerge w:val="restart"/>
          </w:tcPr>
          <w:p w14:paraId="0825E80A" w14:textId="77777777" w:rsidR="0038575B" w:rsidRPr="006156B3" w:rsidRDefault="0038575B" w:rsidP="00B41B19">
            <w:pPr>
              <w:rPr>
                <w:rFonts w:ascii="Times New Roman" w:hAnsi="Times New Roman" w:cs="Times New Roman"/>
                <w:b/>
                <w:sz w:val="12"/>
                <w:szCs w:val="12"/>
              </w:rPr>
            </w:pPr>
          </w:p>
          <w:p w14:paraId="2C9A5A13" w14:textId="77777777" w:rsidR="0038575B" w:rsidRPr="006156B3" w:rsidRDefault="0038575B" w:rsidP="00793F6A">
            <w:pPr>
              <w:rPr>
                <w:rFonts w:ascii="Times New Roman" w:hAnsi="Times New Roman" w:cs="Times New Roman"/>
                <w:sz w:val="12"/>
                <w:szCs w:val="12"/>
              </w:rPr>
            </w:pPr>
          </w:p>
        </w:tc>
        <w:tc>
          <w:tcPr>
            <w:tcW w:w="1520" w:type="dxa"/>
            <w:vMerge w:val="restart"/>
            <w:vAlign w:val="center"/>
          </w:tcPr>
          <w:p w14:paraId="4C72AD0F" w14:textId="106B21AA" w:rsidR="0038575B" w:rsidRPr="006156B3" w:rsidRDefault="0038575B" w:rsidP="0038575B">
            <w:pPr>
              <w:jc w:val="center"/>
              <w:rPr>
                <w:rFonts w:ascii="Times New Roman" w:hAnsi="Times New Roman" w:cs="Times New Roman"/>
                <w:b/>
                <w:sz w:val="12"/>
                <w:szCs w:val="12"/>
              </w:rPr>
            </w:pPr>
            <w:r w:rsidRPr="006156B3">
              <w:rPr>
                <w:rFonts w:ascii="Times New Roman" w:hAnsi="Times New Roman" w:cs="Times New Roman"/>
                <w:b/>
                <w:sz w:val="12"/>
                <w:szCs w:val="12"/>
              </w:rPr>
              <w:t>Pre-Teaching</w:t>
            </w:r>
          </w:p>
          <w:p w14:paraId="7C9D4B17" w14:textId="205DE56E" w:rsidR="0038575B" w:rsidRPr="006156B3" w:rsidRDefault="00D0254E" w:rsidP="0038575B">
            <w:pPr>
              <w:jc w:val="center"/>
              <w:rPr>
                <w:rFonts w:ascii="Times New Roman" w:hAnsi="Times New Roman" w:cs="Times New Roman"/>
                <w:b/>
                <w:sz w:val="12"/>
                <w:szCs w:val="12"/>
              </w:rPr>
            </w:pPr>
            <w:r w:rsidRPr="006156B3">
              <w:rPr>
                <w:rFonts w:ascii="Times New Roman" w:hAnsi="Times New Roman" w:cs="Times New Roman"/>
                <w:i/>
                <w:noProof/>
                <w:sz w:val="12"/>
                <w:szCs w:val="12"/>
              </w:rPr>
              <w:drawing>
                <wp:anchor distT="0" distB="0" distL="114300" distR="114300" simplePos="0" relativeHeight="251653120" behindDoc="0" locked="0" layoutInCell="1" allowOverlap="1" wp14:anchorId="6E15ADF9" wp14:editId="2641C81B">
                  <wp:simplePos x="0" y="0"/>
                  <wp:positionH relativeFrom="column">
                    <wp:posOffset>-15240</wp:posOffset>
                  </wp:positionH>
                  <wp:positionV relativeFrom="paragraph">
                    <wp:posOffset>45720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6DACFC74" w:rsidR="0038575B" w:rsidRPr="006156B3" w:rsidRDefault="0038575B" w:rsidP="0038575B">
            <w:pPr>
              <w:rPr>
                <w:rFonts w:ascii="Times New Roman" w:hAnsi="Times New Roman" w:cs="Times New Roman"/>
                <w:b/>
                <w:sz w:val="12"/>
                <w:szCs w:val="12"/>
              </w:rPr>
            </w:pPr>
            <w:r w:rsidRPr="006156B3">
              <w:rPr>
                <w:rFonts w:ascii="Times New Roman" w:hAnsi="Times New Roman" w:cs="Times New Roman"/>
                <w:b/>
                <w:sz w:val="12"/>
                <w:szCs w:val="12"/>
              </w:rPr>
              <w:t xml:space="preserve">       Learning Target</w:t>
            </w:r>
          </w:p>
          <w:p w14:paraId="2E4755A6" w14:textId="152EA687" w:rsidR="0038575B" w:rsidRPr="006156B3" w:rsidRDefault="00D0254E" w:rsidP="0038575B">
            <w:pPr>
              <w:rPr>
                <w:rFonts w:ascii="Times New Roman" w:hAnsi="Times New Roman" w:cs="Times New Roman"/>
                <w:sz w:val="12"/>
                <w:szCs w:val="12"/>
              </w:rPr>
            </w:pPr>
            <w:r w:rsidRPr="006156B3">
              <w:rPr>
                <w:rFonts w:ascii="Times New Roman" w:hAnsi="Times New Roman" w:cs="Times New Roman"/>
                <w:b/>
                <w:noProof/>
                <w:sz w:val="12"/>
                <w:szCs w:val="12"/>
              </w:rPr>
              <w:drawing>
                <wp:anchor distT="0" distB="0" distL="114300" distR="114300" simplePos="0" relativeHeight="251661312" behindDoc="0" locked="0" layoutInCell="1" allowOverlap="1" wp14:anchorId="2F9FC7E0" wp14:editId="62F787CD">
                  <wp:simplePos x="0" y="0"/>
                  <wp:positionH relativeFrom="column">
                    <wp:posOffset>-1905</wp:posOffset>
                  </wp:positionH>
                  <wp:positionV relativeFrom="paragraph">
                    <wp:posOffset>74295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463D6A7" w:rsidR="0038575B" w:rsidRPr="006156B3" w:rsidRDefault="0038575B" w:rsidP="0038575B">
            <w:pPr>
              <w:rPr>
                <w:rFonts w:ascii="Times New Roman" w:hAnsi="Times New Roman" w:cs="Times New Roman"/>
                <w:b/>
                <w:sz w:val="12"/>
                <w:szCs w:val="12"/>
              </w:rPr>
            </w:pPr>
            <w:r w:rsidRPr="006156B3">
              <w:rPr>
                <w:rFonts w:ascii="Times New Roman" w:hAnsi="Times New Roman" w:cs="Times New Roman"/>
                <w:sz w:val="12"/>
                <w:szCs w:val="12"/>
              </w:rPr>
              <w:t xml:space="preserve">      </w:t>
            </w:r>
            <w:r w:rsidRPr="006156B3">
              <w:rPr>
                <w:rFonts w:ascii="Times New Roman" w:hAnsi="Times New Roman" w:cs="Times New Roman"/>
                <w:b/>
                <w:sz w:val="12"/>
                <w:szCs w:val="12"/>
              </w:rPr>
              <w:t>Success Criteria 1</w:t>
            </w:r>
          </w:p>
          <w:p w14:paraId="43A01BC8" w14:textId="10A21A0E" w:rsidR="0038575B" w:rsidRPr="006156B3" w:rsidRDefault="00D0254E" w:rsidP="0038575B">
            <w:pPr>
              <w:rPr>
                <w:rFonts w:ascii="Times New Roman" w:hAnsi="Times New Roman" w:cs="Times New Roman"/>
                <w:b/>
                <w:sz w:val="12"/>
                <w:szCs w:val="12"/>
              </w:rPr>
            </w:pPr>
            <w:r w:rsidRPr="006156B3">
              <w:rPr>
                <w:rFonts w:ascii="Times New Roman" w:hAnsi="Times New Roman" w:cs="Times New Roman"/>
                <w:b/>
                <w:noProof/>
                <w:sz w:val="12"/>
                <w:szCs w:val="12"/>
              </w:rPr>
              <w:drawing>
                <wp:anchor distT="0" distB="0" distL="114300" distR="114300" simplePos="0" relativeHeight="251669504" behindDoc="0" locked="0" layoutInCell="1" allowOverlap="1" wp14:anchorId="4F824CCD" wp14:editId="73BB8160">
                  <wp:simplePos x="0" y="0"/>
                  <wp:positionH relativeFrom="column">
                    <wp:posOffset>-27940</wp:posOffset>
                  </wp:positionH>
                  <wp:positionV relativeFrom="paragraph">
                    <wp:posOffset>76200</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p>
          <w:p w14:paraId="290F3F66" w14:textId="67C877A0" w:rsidR="0038575B" w:rsidRPr="00D0254E" w:rsidRDefault="0038575B" w:rsidP="0038575B">
            <w:pPr>
              <w:rPr>
                <w:rFonts w:ascii="Times New Roman" w:hAnsi="Times New Roman" w:cs="Times New Roman"/>
                <w:b/>
                <w:sz w:val="12"/>
                <w:szCs w:val="12"/>
              </w:rPr>
            </w:pPr>
            <w:r w:rsidRPr="006156B3">
              <w:rPr>
                <w:rFonts w:ascii="Times New Roman" w:hAnsi="Times New Roman" w:cs="Times New Roman"/>
                <w:b/>
                <w:sz w:val="12"/>
                <w:szCs w:val="12"/>
              </w:rPr>
              <w:t xml:space="preserve">           Success Criteria 2</w:t>
            </w:r>
          </w:p>
        </w:tc>
        <w:tc>
          <w:tcPr>
            <w:tcW w:w="2047" w:type="dxa"/>
            <w:vAlign w:val="center"/>
          </w:tcPr>
          <w:p w14:paraId="2091A09A" w14:textId="0B14E55E"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Activation of Learning</w:t>
            </w:r>
          </w:p>
          <w:p w14:paraId="1664FA22" w14:textId="6C4B6282"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i/>
                <w:sz w:val="12"/>
                <w:szCs w:val="12"/>
              </w:rPr>
              <w:t>(5 min)</w:t>
            </w:r>
          </w:p>
        </w:tc>
        <w:tc>
          <w:tcPr>
            <w:tcW w:w="1619" w:type="dxa"/>
            <w:vAlign w:val="center"/>
          </w:tcPr>
          <w:p w14:paraId="5B078061" w14:textId="5409C8B0"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Focused Instruction</w:t>
            </w:r>
          </w:p>
          <w:p w14:paraId="40672AD6"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49D4E9E5" w14:textId="3AD9680B"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*I DO</w:t>
            </w:r>
          </w:p>
        </w:tc>
        <w:tc>
          <w:tcPr>
            <w:tcW w:w="2067" w:type="dxa"/>
            <w:vAlign w:val="center"/>
          </w:tcPr>
          <w:p w14:paraId="081DDC2C"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Guided Instruction</w:t>
            </w:r>
          </w:p>
          <w:p w14:paraId="63F3D7DA"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7C943FA0" w14:textId="0F4E79BE"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*WE DO</w:t>
            </w:r>
          </w:p>
        </w:tc>
        <w:tc>
          <w:tcPr>
            <w:tcW w:w="1978" w:type="dxa"/>
            <w:vAlign w:val="center"/>
          </w:tcPr>
          <w:p w14:paraId="5E59CD71"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Collaborative</w:t>
            </w:r>
          </w:p>
          <w:p w14:paraId="362B4CAE"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Learning</w:t>
            </w:r>
          </w:p>
          <w:p w14:paraId="5423F3EA"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362986E1" w14:textId="0A15F8EC"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*Y’ALL DO</w:t>
            </w:r>
          </w:p>
        </w:tc>
        <w:tc>
          <w:tcPr>
            <w:tcW w:w="1799" w:type="dxa"/>
            <w:vAlign w:val="center"/>
          </w:tcPr>
          <w:p w14:paraId="72282D24"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Independent Learning</w:t>
            </w:r>
          </w:p>
          <w:p w14:paraId="470D2973"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0A58C241" w14:textId="05BA2B88"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*YOU DO</w:t>
            </w:r>
          </w:p>
        </w:tc>
        <w:tc>
          <w:tcPr>
            <w:tcW w:w="1844" w:type="dxa"/>
            <w:vAlign w:val="center"/>
          </w:tcPr>
          <w:p w14:paraId="0A20FAFA"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Closing</w:t>
            </w:r>
          </w:p>
          <w:p w14:paraId="2E49079D"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(5 min)</w:t>
            </w:r>
          </w:p>
        </w:tc>
      </w:tr>
      <w:tr w:rsidR="006156B3" w:rsidRPr="006156B3" w14:paraId="1D88E8C9" w14:textId="77777777" w:rsidTr="00D0254E">
        <w:trPr>
          <w:trHeight w:val="806"/>
        </w:trPr>
        <w:tc>
          <w:tcPr>
            <w:tcW w:w="1387" w:type="dxa"/>
            <w:vMerge/>
          </w:tcPr>
          <w:p w14:paraId="375CD7B4" w14:textId="230F0552" w:rsidR="0038575B" w:rsidRPr="006156B3" w:rsidRDefault="0038575B" w:rsidP="00032304">
            <w:pPr>
              <w:rPr>
                <w:rFonts w:ascii="Times New Roman" w:hAnsi="Times New Roman" w:cs="Times New Roman"/>
                <w:b/>
                <w:sz w:val="12"/>
                <w:szCs w:val="12"/>
              </w:rPr>
            </w:pPr>
          </w:p>
        </w:tc>
        <w:tc>
          <w:tcPr>
            <w:tcW w:w="1520" w:type="dxa"/>
            <w:vMerge/>
          </w:tcPr>
          <w:p w14:paraId="440A32E6" w14:textId="0EF76CBF" w:rsidR="0038575B" w:rsidRPr="006156B3" w:rsidRDefault="0038575B" w:rsidP="00032304">
            <w:pPr>
              <w:pStyle w:val="ListParagraph"/>
              <w:ind w:left="360"/>
              <w:rPr>
                <w:rFonts w:ascii="Times New Roman" w:hAnsi="Times New Roman" w:cs="Times New Roman"/>
                <w:color w:val="595959" w:themeColor="text1" w:themeTint="A6"/>
                <w:sz w:val="12"/>
                <w:szCs w:val="12"/>
              </w:rPr>
            </w:pPr>
          </w:p>
        </w:tc>
        <w:tc>
          <w:tcPr>
            <w:tcW w:w="2047" w:type="dxa"/>
          </w:tcPr>
          <w:p w14:paraId="15EBDE5C"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Do Now</w:t>
            </w:r>
          </w:p>
          <w:p w14:paraId="6CCB83F6" w14:textId="3789B64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Quick Write*</w:t>
            </w:r>
          </w:p>
          <w:p w14:paraId="1695A67F"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Think/Pair/Share</w:t>
            </w:r>
          </w:p>
          <w:p w14:paraId="5A65DB93"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Polls</w:t>
            </w:r>
          </w:p>
          <w:p w14:paraId="4894B351"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Notice/Wonder</w:t>
            </w:r>
          </w:p>
          <w:p w14:paraId="7B3F8DB5" w14:textId="5354366F"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Number Talks</w:t>
            </w:r>
          </w:p>
          <w:p w14:paraId="6019D56D"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Engaging Video</w:t>
            </w:r>
          </w:p>
          <w:p w14:paraId="2E191E16" w14:textId="2E55C129" w:rsidR="00070D56" w:rsidRPr="00D0254E" w:rsidRDefault="0038575B" w:rsidP="00070D56">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Open-Ended Question</w:t>
            </w:r>
          </w:p>
        </w:tc>
        <w:tc>
          <w:tcPr>
            <w:tcW w:w="1619" w:type="dxa"/>
          </w:tcPr>
          <w:p w14:paraId="46D9C737" w14:textId="7146F85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 Aloud</w:t>
            </w:r>
          </w:p>
          <w:p w14:paraId="2BBC73D4" w14:textId="39CA88C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Visuals</w:t>
            </w:r>
          </w:p>
          <w:p w14:paraId="77B4669A" w14:textId="428DD10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Demonstration</w:t>
            </w:r>
          </w:p>
          <w:p w14:paraId="5ED112F0" w14:textId="2316498B"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Analogies*</w:t>
            </w:r>
          </w:p>
          <w:p w14:paraId="15D057BC" w14:textId="00426E3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Worked Examples</w:t>
            </w:r>
          </w:p>
          <w:p w14:paraId="13FE775E"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 Activity</w:t>
            </w:r>
          </w:p>
          <w:p w14:paraId="564F8595" w14:textId="2910135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Mnemonic Devices*</w:t>
            </w:r>
          </w:p>
        </w:tc>
        <w:tc>
          <w:tcPr>
            <w:tcW w:w="2067" w:type="dxa"/>
          </w:tcPr>
          <w:p w14:paraId="7127F1F2" w14:textId="276D857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Socratic Seminar *</w:t>
            </w:r>
          </w:p>
          <w:p w14:paraId="2479B625" w14:textId="27CE1FB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Call/Response</w:t>
            </w:r>
          </w:p>
          <w:p w14:paraId="6C4D6C33" w14:textId="65EAC9B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Probing Questions</w:t>
            </w:r>
          </w:p>
          <w:p w14:paraId="469D623B" w14:textId="2A331C1E"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Graphic Organizer</w:t>
            </w:r>
          </w:p>
          <w:p w14:paraId="6FE189F4"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 Activity</w:t>
            </w:r>
          </w:p>
          <w:p w14:paraId="43C491C6" w14:textId="6F7A8EE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Digital Whiteboard</w:t>
            </w:r>
          </w:p>
        </w:tc>
        <w:tc>
          <w:tcPr>
            <w:tcW w:w="1978" w:type="dxa"/>
          </w:tcPr>
          <w:p w14:paraId="02972E1D" w14:textId="3923861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Jigsaw*</w:t>
            </w:r>
          </w:p>
          <w:p w14:paraId="7CD0D185" w14:textId="22DBB2D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Discussions*</w:t>
            </w:r>
          </w:p>
          <w:p w14:paraId="7202C3FE" w14:textId="236E58F1"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Expert Groups</w:t>
            </w:r>
          </w:p>
          <w:p w14:paraId="6F25CE99" w14:textId="7326A59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Labs</w:t>
            </w:r>
          </w:p>
          <w:p w14:paraId="4048667D"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Stations</w:t>
            </w:r>
          </w:p>
          <w:p w14:paraId="0CBE1D34"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Think/Pair/Share</w:t>
            </w:r>
          </w:p>
          <w:p w14:paraId="1336DEDE"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Create Visuals</w:t>
            </w:r>
          </w:p>
          <w:p w14:paraId="6719414E" w14:textId="341187F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Gallery Walk</w:t>
            </w:r>
          </w:p>
        </w:tc>
        <w:tc>
          <w:tcPr>
            <w:tcW w:w="1799" w:type="dxa"/>
          </w:tcPr>
          <w:p w14:paraId="187ED31F" w14:textId="2BB7203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Written Response*</w:t>
            </w:r>
          </w:p>
          <w:p w14:paraId="5475FDF0" w14:textId="7AC0E73C"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Digital Portfolio</w:t>
            </w:r>
          </w:p>
          <w:p w14:paraId="4D9BCA6F" w14:textId="6F3B55A3"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Presentation</w:t>
            </w:r>
          </w:p>
          <w:p w14:paraId="6CB1F3E4" w14:textId="21F84046"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Canvas Assignment</w:t>
            </w:r>
          </w:p>
          <w:p w14:paraId="01E65D6E" w14:textId="2B50D4A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Choice Board</w:t>
            </w:r>
          </w:p>
          <w:p w14:paraId="7D9AF224" w14:textId="11D43791"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Independent Project</w:t>
            </w:r>
          </w:p>
          <w:p w14:paraId="4EEB2826" w14:textId="20BE3512" w:rsidR="0038575B" w:rsidRPr="00D0254E" w:rsidRDefault="0038575B" w:rsidP="00C423AB">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Portfolio</w:t>
            </w:r>
          </w:p>
        </w:tc>
        <w:tc>
          <w:tcPr>
            <w:tcW w:w="1844" w:type="dxa"/>
          </w:tcPr>
          <w:p w14:paraId="34F29FA3" w14:textId="744F2413"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Group Discussion</w:t>
            </w:r>
          </w:p>
          <w:p w14:paraId="5AE303D5" w14:textId="3724FFB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Exit Ticket</w:t>
            </w:r>
          </w:p>
          <w:p w14:paraId="5216F77E" w14:textId="147DBA22"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3-2-1</w:t>
            </w:r>
          </w:p>
          <w:p w14:paraId="562172F1" w14:textId="19F268CB"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Parking Lot</w:t>
            </w:r>
          </w:p>
          <w:p w14:paraId="5C435D0B" w14:textId="61699CF4"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Journaling*</w:t>
            </w:r>
          </w:p>
          <w:p w14:paraId="2E701957" w14:textId="5320F62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w:t>
            </w:r>
          </w:p>
        </w:tc>
      </w:tr>
      <w:tr w:rsidR="003C709A" w:rsidRPr="00D0254E" w14:paraId="74ECB0AA" w14:textId="77777777" w:rsidTr="00E469EE">
        <w:trPr>
          <w:cantSplit/>
          <w:trHeight w:val="1222"/>
        </w:trPr>
        <w:tc>
          <w:tcPr>
            <w:tcW w:w="1387" w:type="dxa"/>
            <w:textDirection w:val="btLr"/>
            <w:vAlign w:val="center"/>
          </w:tcPr>
          <w:p w14:paraId="7183E643" w14:textId="77777777" w:rsidR="003C709A" w:rsidRDefault="003C709A" w:rsidP="003C709A">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Monday</w:t>
            </w:r>
          </w:p>
          <w:p w14:paraId="57E920DD" w14:textId="77777777" w:rsidR="003C709A" w:rsidRDefault="003C709A" w:rsidP="003C709A">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BLOCK A DAY</w:t>
            </w:r>
          </w:p>
          <w:p w14:paraId="355D553C" w14:textId="6BE44B0D" w:rsidR="003C709A" w:rsidRPr="006156B3" w:rsidRDefault="003C709A" w:rsidP="003C709A">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1</w:t>
            </w:r>
            <w:r w:rsidRPr="003C709A">
              <w:rPr>
                <w:rFonts w:ascii="Times New Roman" w:hAnsi="Times New Roman" w:cs="Times New Roman"/>
                <w:b/>
                <w:color w:val="595959" w:themeColor="text1" w:themeTint="A6"/>
                <w:sz w:val="10"/>
                <w:szCs w:val="16"/>
                <w:vertAlign w:val="superscript"/>
              </w:rPr>
              <w:t>st</w:t>
            </w:r>
            <w:r>
              <w:rPr>
                <w:rFonts w:ascii="Times New Roman" w:hAnsi="Times New Roman" w:cs="Times New Roman"/>
                <w:b/>
                <w:color w:val="595959" w:themeColor="text1" w:themeTint="A6"/>
                <w:sz w:val="10"/>
                <w:szCs w:val="16"/>
              </w:rPr>
              <w:t>, 2</w:t>
            </w:r>
            <w:r w:rsidRPr="003C709A">
              <w:rPr>
                <w:rFonts w:ascii="Times New Roman" w:hAnsi="Times New Roman" w:cs="Times New Roman"/>
                <w:b/>
                <w:color w:val="595959" w:themeColor="text1" w:themeTint="A6"/>
                <w:sz w:val="10"/>
                <w:szCs w:val="16"/>
                <w:vertAlign w:val="superscript"/>
              </w:rPr>
              <w:t>nd</w:t>
            </w:r>
            <w:r>
              <w:rPr>
                <w:rFonts w:ascii="Times New Roman" w:hAnsi="Times New Roman" w:cs="Times New Roman"/>
                <w:b/>
                <w:color w:val="595959" w:themeColor="text1" w:themeTint="A6"/>
                <w:sz w:val="10"/>
                <w:szCs w:val="16"/>
              </w:rPr>
              <w:t>, 5</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3</w:t>
            </w:r>
            <w:r w:rsidRPr="003C709A">
              <w:rPr>
                <w:rFonts w:ascii="Times New Roman" w:hAnsi="Times New Roman" w:cs="Times New Roman"/>
                <w:b/>
                <w:color w:val="595959" w:themeColor="text1" w:themeTint="A6"/>
                <w:sz w:val="10"/>
                <w:szCs w:val="16"/>
                <w:vertAlign w:val="superscript"/>
              </w:rPr>
              <w:t>rd</w:t>
            </w:r>
            <w:r>
              <w:rPr>
                <w:rFonts w:ascii="Times New Roman" w:hAnsi="Times New Roman" w:cs="Times New Roman"/>
                <w:b/>
                <w:color w:val="595959" w:themeColor="text1" w:themeTint="A6"/>
                <w:sz w:val="10"/>
                <w:szCs w:val="16"/>
              </w:rPr>
              <w:t xml:space="preserve"> Period</w:t>
            </w:r>
            <w:bookmarkStart w:id="0" w:name="_GoBack"/>
            <w:bookmarkEnd w:id="0"/>
          </w:p>
        </w:tc>
        <w:tc>
          <w:tcPr>
            <w:tcW w:w="1520" w:type="dxa"/>
          </w:tcPr>
          <w:p w14:paraId="156F948B" w14:textId="77777777"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i/>
                <w:noProof/>
                <w:sz w:val="8"/>
                <w:szCs w:val="16"/>
              </w:rPr>
              <w:drawing>
                <wp:inline distT="0" distB="0" distL="0" distR="0" wp14:anchorId="278A32E1" wp14:editId="7BCEAFCF">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6"/>
              </w:rPr>
              <w:t xml:space="preserve">   I am learning how to demonstrate a comprehensive understanding of the major events, key figures, and foundational ideas that shaped the United States from colonization through the early republic</w:t>
            </w:r>
          </w:p>
          <w:p w14:paraId="74A24F14" w14:textId="77777777"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433BA2BE" wp14:editId="61DF2751">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summarize and connect the causes, events, and consequences of key historical developments, including colonization, the American Revolution, and the creation of the U.S. Constitution.</w:t>
            </w:r>
          </w:p>
          <w:p w14:paraId="47590B19" w14:textId="11C0ABC4"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48F43587" wp14:editId="5BB6537C">
                  <wp:extent cx="118110" cy="94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analyze and evaluate the significance of major historical figures, such as George Washington, Thomas Jefferson, and Alexander Hamilton, in shaping the political, social, and economic foundations of the United States.</w:t>
            </w:r>
          </w:p>
        </w:tc>
        <w:tc>
          <w:tcPr>
            <w:tcW w:w="2047" w:type="dxa"/>
          </w:tcPr>
          <w:p w14:paraId="739FBD2B" w14:textId="09CFD4BF" w:rsidR="003C709A" w:rsidRPr="00D0254E" w:rsidRDefault="003C709A" w:rsidP="003C709A">
            <w:pPr>
              <w:pStyle w:val="NormalWeb"/>
              <w:rPr>
                <w:sz w:val="8"/>
                <w:szCs w:val="16"/>
              </w:rPr>
            </w:pPr>
            <w:r>
              <w:rPr>
                <w:sz w:val="8"/>
                <w:szCs w:val="16"/>
              </w:rPr>
              <w:t>Get into groups and you will be provided 10 index cards with key events, people, and terms on them from SSUSH 1-5. Your group must put these cards in chronological order</w:t>
            </w:r>
          </w:p>
        </w:tc>
        <w:tc>
          <w:tcPr>
            <w:tcW w:w="1619" w:type="dxa"/>
          </w:tcPr>
          <w:p w14:paraId="3E0B8FD4" w14:textId="260FD7A6"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2067" w:type="dxa"/>
          </w:tcPr>
          <w:p w14:paraId="5C99985F" w14:textId="0D15C75D"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978" w:type="dxa"/>
          </w:tcPr>
          <w:p w14:paraId="0B7764FC" w14:textId="01F33035"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799" w:type="dxa"/>
          </w:tcPr>
          <w:p w14:paraId="7E69BD4F" w14:textId="79ED49F8"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844" w:type="dxa"/>
          </w:tcPr>
          <w:p w14:paraId="2DF804A2" w14:textId="77777777" w:rsidR="003C709A" w:rsidRDefault="003C709A" w:rsidP="003C709A">
            <w:pPr>
              <w:rPr>
                <w:rFonts w:ascii="Times New Roman" w:hAnsi="Times New Roman" w:cs="Times New Roman"/>
                <w:sz w:val="8"/>
                <w:szCs w:val="16"/>
              </w:rPr>
            </w:pPr>
            <w:r>
              <w:rPr>
                <w:rFonts w:ascii="Times New Roman" w:hAnsi="Times New Roman" w:cs="Times New Roman"/>
                <w:sz w:val="8"/>
                <w:szCs w:val="16"/>
              </w:rPr>
              <w:t>What is one question you still have about SSUSH 1-5?</w:t>
            </w:r>
          </w:p>
          <w:p w14:paraId="1ED67C44" w14:textId="77777777" w:rsidR="003C709A" w:rsidRDefault="003C709A" w:rsidP="003C709A">
            <w:pPr>
              <w:rPr>
                <w:rFonts w:ascii="Times New Roman" w:hAnsi="Times New Roman" w:cs="Times New Roman"/>
                <w:sz w:val="8"/>
                <w:szCs w:val="16"/>
              </w:rPr>
            </w:pPr>
            <w:r>
              <w:rPr>
                <w:rFonts w:ascii="Times New Roman" w:hAnsi="Times New Roman" w:cs="Times New Roman"/>
                <w:sz w:val="8"/>
                <w:szCs w:val="16"/>
              </w:rPr>
              <w:t>What is one thing you found most interesting or important from SSUSH 1-5?</w:t>
            </w:r>
          </w:p>
          <w:p w14:paraId="39906E85" w14:textId="256A0623" w:rsidR="003C709A" w:rsidRPr="00D0254E" w:rsidRDefault="003C709A" w:rsidP="003C709A">
            <w:pPr>
              <w:rPr>
                <w:rFonts w:ascii="Times New Roman" w:hAnsi="Times New Roman" w:cs="Times New Roman"/>
                <w:sz w:val="8"/>
                <w:szCs w:val="16"/>
              </w:rPr>
            </w:pPr>
            <w:r>
              <w:rPr>
                <w:rFonts w:ascii="Times New Roman" w:hAnsi="Times New Roman" w:cs="Times New Roman"/>
                <w:sz w:val="8"/>
                <w:szCs w:val="16"/>
              </w:rPr>
              <w:t>Write one key word that summarizes your understanding of the units on a sticky note as you leave the room.</w:t>
            </w:r>
          </w:p>
        </w:tc>
      </w:tr>
      <w:tr w:rsidR="003C709A" w:rsidRPr="00D0254E" w14:paraId="564B18BB" w14:textId="77777777" w:rsidTr="00D0254E">
        <w:trPr>
          <w:cantSplit/>
          <w:trHeight w:val="1688"/>
        </w:trPr>
        <w:tc>
          <w:tcPr>
            <w:tcW w:w="1387" w:type="dxa"/>
            <w:textDirection w:val="btLr"/>
            <w:vAlign w:val="center"/>
          </w:tcPr>
          <w:p w14:paraId="26C19DCA" w14:textId="77777777" w:rsidR="003C709A" w:rsidRDefault="003C709A" w:rsidP="003C709A">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Tuesday</w:t>
            </w:r>
          </w:p>
          <w:p w14:paraId="7B16EAA3" w14:textId="77777777" w:rsidR="003C709A" w:rsidRDefault="003C709A" w:rsidP="003C709A">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Block B Day</w:t>
            </w:r>
          </w:p>
          <w:p w14:paraId="37426D7C" w14:textId="54994C5E" w:rsidR="003C709A" w:rsidRPr="006156B3" w:rsidRDefault="003C709A" w:rsidP="003C709A">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4</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6</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5</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and 7</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xml:space="preserve"> Period</w:t>
            </w:r>
          </w:p>
        </w:tc>
        <w:tc>
          <w:tcPr>
            <w:tcW w:w="1520" w:type="dxa"/>
          </w:tcPr>
          <w:p w14:paraId="1ED65DC7" w14:textId="77777777"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i/>
                <w:noProof/>
                <w:sz w:val="8"/>
                <w:szCs w:val="16"/>
              </w:rPr>
              <w:drawing>
                <wp:inline distT="0" distB="0" distL="0" distR="0" wp14:anchorId="640626D8" wp14:editId="5B0D1930">
                  <wp:extent cx="133985" cy="131445"/>
                  <wp:effectExtent l="0" t="0" r="0" b="1905"/>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6"/>
              </w:rPr>
              <w:t xml:space="preserve">   I am learning how to demonstrate a comprehensive understanding of the major events, key figures, and foundational ideas that shaped the United States from colonization through the early republic</w:t>
            </w:r>
          </w:p>
          <w:p w14:paraId="20D84D33" w14:textId="77777777"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208C35C8" wp14:editId="3DF81059">
                  <wp:extent cx="118110" cy="94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summarize and connect the causes, events, and consequences of key historical developments, including colonization, the American Revolution, and the creation of the U.S. Constitution.</w:t>
            </w:r>
          </w:p>
          <w:p w14:paraId="7E0EF547" w14:textId="25164FF5"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7098063D" wp14:editId="13343F2F">
                  <wp:extent cx="118110" cy="94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analyze and evaluate the significance of major historical figures, such as George Washington, Thomas Jefferson, and Alexander Hamilton, in shaping the political, social, and economic foundations of the United States.</w:t>
            </w:r>
          </w:p>
        </w:tc>
        <w:tc>
          <w:tcPr>
            <w:tcW w:w="2047" w:type="dxa"/>
          </w:tcPr>
          <w:p w14:paraId="1A69A2A1" w14:textId="240A1D7E" w:rsidR="003C709A" w:rsidRPr="006156B3" w:rsidRDefault="003C709A" w:rsidP="003C709A">
            <w:pPr>
              <w:pStyle w:val="NormalWeb"/>
              <w:rPr>
                <w:sz w:val="10"/>
                <w:szCs w:val="16"/>
              </w:rPr>
            </w:pPr>
            <w:r>
              <w:rPr>
                <w:sz w:val="8"/>
                <w:szCs w:val="16"/>
              </w:rPr>
              <w:t>Get into groups and you will be provided 10 index cards with key events, people, and terms on them from SSUSH 1-5. Your group must put these cards in chronological order</w:t>
            </w:r>
          </w:p>
        </w:tc>
        <w:tc>
          <w:tcPr>
            <w:tcW w:w="1619" w:type="dxa"/>
          </w:tcPr>
          <w:p w14:paraId="1EE4AD17" w14:textId="38E9C5B8"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2067" w:type="dxa"/>
          </w:tcPr>
          <w:p w14:paraId="45D10E6B" w14:textId="3A07E08A"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978" w:type="dxa"/>
          </w:tcPr>
          <w:p w14:paraId="0022E828" w14:textId="6726E74D"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799" w:type="dxa"/>
          </w:tcPr>
          <w:p w14:paraId="5630EC5E" w14:textId="728373E5"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w:t>
            </w:r>
            <w:r>
              <w:rPr>
                <w:rFonts w:ascii="Times New Roman" w:hAnsi="Times New Roman" w:cs="Times New Roman"/>
                <w:noProof/>
                <w:sz w:val="8"/>
                <w:szCs w:val="16"/>
              </w:rPr>
              <w:t>5</w:t>
            </w:r>
          </w:p>
        </w:tc>
        <w:tc>
          <w:tcPr>
            <w:tcW w:w="1844" w:type="dxa"/>
          </w:tcPr>
          <w:p w14:paraId="5ACC693A" w14:textId="2CC27835" w:rsidR="003C709A" w:rsidRDefault="003C709A" w:rsidP="003C709A">
            <w:pPr>
              <w:rPr>
                <w:rFonts w:ascii="Times New Roman" w:hAnsi="Times New Roman" w:cs="Times New Roman"/>
                <w:sz w:val="8"/>
                <w:szCs w:val="16"/>
              </w:rPr>
            </w:pPr>
            <w:r>
              <w:rPr>
                <w:rFonts w:ascii="Times New Roman" w:hAnsi="Times New Roman" w:cs="Times New Roman"/>
                <w:sz w:val="8"/>
                <w:szCs w:val="16"/>
              </w:rPr>
              <w:t>What is one question you still have about SSUSH 1-5?</w:t>
            </w:r>
          </w:p>
          <w:p w14:paraId="6EEDAA23" w14:textId="68826D8C" w:rsidR="003C709A" w:rsidRDefault="003C709A" w:rsidP="003C709A">
            <w:pPr>
              <w:rPr>
                <w:rFonts w:ascii="Times New Roman" w:hAnsi="Times New Roman" w:cs="Times New Roman"/>
                <w:sz w:val="8"/>
                <w:szCs w:val="16"/>
              </w:rPr>
            </w:pPr>
            <w:r>
              <w:rPr>
                <w:rFonts w:ascii="Times New Roman" w:hAnsi="Times New Roman" w:cs="Times New Roman"/>
                <w:sz w:val="8"/>
                <w:szCs w:val="16"/>
              </w:rPr>
              <w:t>What is one thing you found most interesting or important from SSUSH 1-5?</w:t>
            </w:r>
          </w:p>
          <w:p w14:paraId="2DE8C7F0" w14:textId="2EA4F947" w:rsidR="003C709A" w:rsidRPr="00D0254E" w:rsidRDefault="003C709A" w:rsidP="003C709A">
            <w:pPr>
              <w:rPr>
                <w:rFonts w:ascii="Times New Roman" w:hAnsi="Times New Roman" w:cs="Times New Roman"/>
                <w:sz w:val="8"/>
                <w:szCs w:val="16"/>
              </w:rPr>
            </w:pPr>
            <w:r>
              <w:rPr>
                <w:rFonts w:ascii="Times New Roman" w:hAnsi="Times New Roman" w:cs="Times New Roman"/>
                <w:sz w:val="8"/>
                <w:szCs w:val="16"/>
              </w:rPr>
              <w:t>Write one key word that summarizes your understanding of the units on a sticky note as you leave the room.</w:t>
            </w:r>
          </w:p>
        </w:tc>
      </w:tr>
      <w:tr w:rsidR="003C709A" w:rsidRPr="006156B3" w14:paraId="2A78BB25" w14:textId="77777777" w:rsidTr="00D0254E">
        <w:trPr>
          <w:cantSplit/>
          <w:trHeight w:val="446"/>
        </w:trPr>
        <w:tc>
          <w:tcPr>
            <w:tcW w:w="1387" w:type="dxa"/>
            <w:textDirection w:val="btLr"/>
            <w:vAlign w:val="center"/>
          </w:tcPr>
          <w:p w14:paraId="1A008FE8" w14:textId="2D0B1C6F" w:rsidR="003C709A" w:rsidRPr="006156B3" w:rsidRDefault="003C709A" w:rsidP="003C709A">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Wednesday</w:t>
            </w:r>
          </w:p>
        </w:tc>
        <w:tc>
          <w:tcPr>
            <w:tcW w:w="1520" w:type="dxa"/>
          </w:tcPr>
          <w:p w14:paraId="00C15A9D" w14:textId="77777777"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i/>
                <w:noProof/>
                <w:sz w:val="8"/>
                <w:szCs w:val="8"/>
              </w:rPr>
              <w:drawing>
                <wp:inline distT="0" distB="0" distL="0" distR="0" wp14:anchorId="47CBA52A" wp14:editId="6A8C1A11">
                  <wp:extent cx="133985" cy="131445"/>
                  <wp:effectExtent l="0" t="0" r="0" b="1905"/>
                  <wp:docPr id="23" name="Picture 2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734EE8">
              <w:rPr>
                <w:rFonts w:ascii="Times New Roman" w:hAnsi="Times New Roman" w:cs="Times New Roman"/>
                <w:sz w:val="8"/>
                <w:szCs w:val="8"/>
              </w:rPr>
              <w:t xml:space="preserve">   I am learning how explain the major political, social, and economic developments in the United States during the early national period through the antebellum era, identifying key events, people, and ideologies that shaped the nation</w:t>
            </w:r>
          </w:p>
          <w:p w14:paraId="14BDE505" w14:textId="77777777"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noProof/>
                <w:sz w:val="8"/>
                <w:szCs w:val="8"/>
              </w:rPr>
              <w:drawing>
                <wp:inline distT="0" distB="0" distL="0" distR="0" wp14:anchorId="1BD0E7E7" wp14:editId="385D47B5">
                  <wp:extent cx="118110" cy="946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describe the causes and consequences of major events such as the Louisiana Purchase, the War of 1812, the Mexican-American War, and the Civil War, connecting them to broader themes in U.S. history.</w:t>
            </w:r>
          </w:p>
          <w:p w14:paraId="4BA88B9A" w14:textId="5407BC32" w:rsidR="003C709A" w:rsidRPr="006156B3" w:rsidRDefault="003C709A" w:rsidP="003C709A">
            <w:pPr>
              <w:rPr>
                <w:rFonts w:ascii="Times New Roman" w:hAnsi="Times New Roman" w:cs="Times New Roman"/>
                <w:sz w:val="10"/>
                <w:szCs w:val="16"/>
              </w:rPr>
            </w:pPr>
            <w:r w:rsidRPr="00734EE8">
              <w:rPr>
                <w:rFonts w:ascii="Times New Roman" w:hAnsi="Times New Roman" w:cs="Times New Roman"/>
                <w:noProof/>
                <w:sz w:val="8"/>
                <w:szCs w:val="8"/>
              </w:rPr>
              <w:drawing>
                <wp:inline distT="0" distB="0" distL="0" distR="0" wp14:anchorId="6D94CCD5" wp14:editId="0082FEAB">
                  <wp:extent cx="118110" cy="946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analyze primary and secondary sources to evaluate the impact of movements such as westward expansion, reform efforts, and debates over slavery on U.S. society and governance.</w:t>
            </w:r>
          </w:p>
        </w:tc>
        <w:tc>
          <w:tcPr>
            <w:tcW w:w="2047" w:type="dxa"/>
          </w:tcPr>
          <w:p w14:paraId="37F1D968" w14:textId="00BE00A3" w:rsidR="003C709A" w:rsidRPr="006156B3" w:rsidRDefault="003C709A" w:rsidP="003C709A">
            <w:pPr>
              <w:pStyle w:val="NormalWeb"/>
              <w:rPr>
                <w:sz w:val="10"/>
                <w:szCs w:val="16"/>
              </w:rPr>
            </w:pPr>
            <w:r>
              <w:rPr>
                <w:sz w:val="8"/>
                <w:szCs w:val="16"/>
              </w:rPr>
              <w:t>Students will be provided either a brief excerpt or images of primary sources and must write down what they see, think, and wonder about the source.</w:t>
            </w:r>
          </w:p>
        </w:tc>
        <w:tc>
          <w:tcPr>
            <w:tcW w:w="1619" w:type="dxa"/>
          </w:tcPr>
          <w:p w14:paraId="1C006E23" w14:textId="4482CDAE" w:rsidR="003C709A" w:rsidRPr="006156B3" w:rsidRDefault="003C709A" w:rsidP="003C709A">
            <w:pPr>
              <w:rPr>
                <w:rFonts w:ascii="Times New Roman" w:hAnsi="Times New Roman" w:cs="Times New Roman"/>
                <w:sz w:val="10"/>
                <w:szCs w:val="16"/>
              </w:rPr>
            </w:pPr>
            <w:r w:rsidRPr="00D0254E">
              <w:rPr>
                <w:rFonts w:ascii="Times New Roman" w:hAnsi="Times New Roman" w:cs="Times New Roman"/>
                <w:noProof/>
                <w:sz w:val="8"/>
                <w:szCs w:val="16"/>
              </w:rPr>
              <w:t>Prepare for Mid-Term SSUSH</w:t>
            </w:r>
            <w:r>
              <w:rPr>
                <w:rFonts w:ascii="Times New Roman" w:hAnsi="Times New Roman" w:cs="Times New Roman"/>
                <w:noProof/>
                <w:sz w:val="8"/>
                <w:szCs w:val="16"/>
              </w:rPr>
              <w:t xml:space="preserve"> 6-10</w:t>
            </w:r>
          </w:p>
        </w:tc>
        <w:tc>
          <w:tcPr>
            <w:tcW w:w="2067" w:type="dxa"/>
          </w:tcPr>
          <w:p w14:paraId="578DEA5D" w14:textId="62F40F0E" w:rsidR="003C709A" w:rsidRPr="006156B3" w:rsidRDefault="003C709A" w:rsidP="003C709A">
            <w:pPr>
              <w:rPr>
                <w:rFonts w:ascii="Times New Roman" w:hAnsi="Times New Roman" w:cs="Times New Roman"/>
                <w:sz w:val="10"/>
                <w:szCs w:val="16"/>
              </w:rPr>
            </w:pPr>
            <w:r w:rsidRPr="00D0254E">
              <w:rPr>
                <w:rFonts w:ascii="Times New Roman" w:hAnsi="Times New Roman" w:cs="Times New Roman"/>
                <w:noProof/>
                <w:sz w:val="8"/>
                <w:szCs w:val="16"/>
              </w:rPr>
              <w:t>Prepare for Mid-Term SSUSH</w:t>
            </w:r>
            <w:r>
              <w:rPr>
                <w:rFonts w:ascii="Times New Roman" w:hAnsi="Times New Roman" w:cs="Times New Roman"/>
                <w:noProof/>
                <w:sz w:val="8"/>
                <w:szCs w:val="16"/>
              </w:rPr>
              <w:t xml:space="preserve"> 6-10</w:t>
            </w:r>
          </w:p>
        </w:tc>
        <w:tc>
          <w:tcPr>
            <w:tcW w:w="1978" w:type="dxa"/>
          </w:tcPr>
          <w:p w14:paraId="7A64CDB8" w14:textId="5F400E2E" w:rsidR="003C709A" w:rsidRPr="006156B3" w:rsidRDefault="003C709A" w:rsidP="003C709A">
            <w:pPr>
              <w:rPr>
                <w:rFonts w:ascii="Times New Roman" w:hAnsi="Times New Roman" w:cs="Times New Roman"/>
                <w:sz w:val="10"/>
                <w:szCs w:val="16"/>
              </w:rPr>
            </w:pPr>
            <w:r w:rsidRPr="00D0254E">
              <w:rPr>
                <w:rFonts w:ascii="Times New Roman" w:hAnsi="Times New Roman" w:cs="Times New Roman"/>
                <w:noProof/>
                <w:sz w:val="8"/>
                <w:szCs w:val="16"/>
              </w:rPr>
              <w:t>Prepare for Mid-Term SSUSH</w:t>
            </w:r>
            <w:r>
              <w:rPr>
                <w:rFonts w:ascii="Times New Roman" w:hAnsi="Times New Roman" w:cs="Times New Roman"/>
                <w:noProof/>
                <w:sz w:val="8"/>
                <w:szCs w:val="16"/>
              </w:rPr>
              <w:t xml:space="preserve"> 6-10</w:t>
            </w:r>
          </w:p>
        </w:tc>
        <w:tc>
          <w:tcPr>
            <w:tcW w:w="1799" w:type="dxa"/>
          </w:tcPr>
          <w:p w14:paraId="0835072E" w14:textId="5496B0B4" w:rsidR="003C709A" w:rsidRPr="006156B3" w:rsidRDefault="003C709A" w:rsidP="003C709A">
            <w:pPr>
              <w:rPr>
                <w:rFonts w:ascii="Times New Roman" w:hAnsi="Times New Roman" w:cs="Times New Roman"/>
                <w:sz w:val="10"/>
                <w:szCs w:val="16"/>
              </w:rPr>
            </w:pPr>
            <w:r w:rsidRPr="00D0254E">
              <w:rPr>
                <w:rFonts w:ascii="Times New Roman" w:hAnsi="Times New Roman" w:cs="Times New Roman"/>
                <w:noProof/>
                <w:sz w:val="8"/>
                <w:szCs w:val="16"/>
              </w:rPr>
              <w:t>Prepare for Mid-Term SSUSH</w:t>
            </w:r>
            <w:r>
              <w:rPr>
                <w:rFonts w:ascii="Times New Roman" w:hAnsi="Times New Roman" w:cs="Times New Roman"/>
                <w:noProof/>
                <w:sz w:val="8"/>
                <w:szCs w:val="16"/>
              </w:rPr>
              <w:t xml:space="preserve"> 6-10</w:t>
            </w:r>
          </w:p>
        </w:tc>
        <w:tc>
          <w:tcPr>
            <w:tcW w:w="1844" w:type="dxa"/>
          </w:tcPr>
          <w:p w14:paraId="75612296" w14:textId="7973CC8F" w:rsidR="003C709A" w:rsidRPr="006156B3" w:rsidRDefault="003C709A" w:rsidP="003C709A">
            <w:pPr>
              <w:rPr>
                <w:rFonts w:ascii="Times New Roman" w:hAnsi="Times New Roman" w:cs="Times New Roman"/>
                <w:sz w:val="10"/>
                <w:szCs w:val="16"/>
              </w:rPr>
            </w:pPr>
            <w:r>
              <w:rPr>
                <w:rFonts w:ascii="Times New Roman" w:hAnsi="Times New Roman" w:cs="Times New Roman"/>
                <w:sz w:val="10"/>
                <w:szCs w:val="16"/>
              </w:rPr>
              <w:t xml:space="preserve">Students will take a short </w:t>
            </w:r>
            <w:proofErr w:type="spellStart"/>
            <w:r>
              <w:rPr>
                <w:rFonts w:ascii="Times New Roman" w:hAnsi="Times New Roman" w:cs="Times New Roman"/>
                <w:sz w:val="10"/>
                <w:szCs w:val="16"/>
              </w:rPr>
              <w:t>kahoot</w:t>
            </w:r>
            <w:proofErr w:type="spellEnd"/>
            <w:r>
              <w:rPr>
                <w:rFonts w:ascii="Times New Roman" w:hAnsi="Times New Roman" w:cs="Times New Roman"/>
                <w:sz w:val="10"/>
                <w:szCs w:val="16"/>
              </w:rPr>
              <w:t xml:space="preserve"> on SSUSH 6-10</w:t>
            </w:r>
          </w:p>
        </w:tc>
      </w:tr>
      <w:tr w:rsidR="003C709A" w:rsidRPr="00AF6A50" w14:paraId="2FF05BFF" w14:textId="77777777" w:rsidTr="00FE72AB">
        <w:trPr>
          <w:cantSplit/>
          <w:trHeight w:val="629"/>
        </w:trPr>
        <w:tc>
          <w:tcPr>
            <w:tcW w:w="1387" w:type="dxa"/>
            <w:textDirection w:val="btLr"/>
            <w:vAlign w:val="center"/>
          </w:tcPr>
          <w:p w14:paraId="74B04E95" w14:textId="1E4E9150" w:rsidR="003C709A" w:rsidRPr="006156B3" w:rsidRDefault="003C709A" w:rsidP="003C709A">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Thursday</w:t>
            </w:r>
          </w:p>
        </w:tc>
        <w:tc>
          <w:tcPr>
            <w:tcW w:w="1520" w:type="dxa"/>
          </w:tcPr>
          <w:p w14:paraId="57C21D64" w14:textId="533F182C"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i/>
                <w:noProof/>
                <w:sz w:val="8"/>
                <w:szCs w:val="8"/>
              </w:rPr>
              <w:drawing>
                <wp:inline distT="0" distB="0" distL="0" distR="0" wp14:anchorId="79896B03" wp14:editId="27DB415C">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734EE8">
              <w:rPr>
                <w:rFonts w:ascii="Times New Roman" w:hAnsi="Times New Roman" w:cs="Times New Roman"/>
                <w:sz w:val="8"/>
                <w:szCs w:val="8"/>
              </w:rPr>
              <w:t xml:space="preserve">   I am learning how analyze the transformation of the United States during the Industrial Revolution and the Progressive Era, focusing on the economic changes, technological innovations, and social reforms.</w:t>
            </w:r>
          </w:p>
          <w:p w14:paraId="4CEE65C3" w14:textId="57C2A3B1"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noProof/>
                <w:sz w:val="8"/>
                <w:szCs w:val="8"/>
              </w:rPr>
              <w:drawing>
                <wp:inline distT="0" distB="0" distL="0" distR="0" wp14:anchorId="21673639" wp14:editId="0F97ED58">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explain the effects of industrialization and urbanization on American society, including the rise of </w:t>
            </w:r>
            <w:r w:rsidRPr="00734EE8">
              <w:rPr>
                <w:rFonts w:ascii="Times New Roman" w:hAnsi="Times New Roman" w:cs="Times New Roman"/>
                <w:sz w:val="8"/>
                <w:szCs w:val="8"/>
              </w:rPr>
              <w:lastRenderedPageBreak/>
              <w:t>big business, labor unions, and immigration patterns.</w:t>
            </w:r>
          </w:p>
          <w:p w14:paraId="27FEF938" w14:textId="717BDB24"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noProof/>
                <w:sz w:val="8"/>
                <w:szCs w:val="8"/>
              </w:rPr>
              <w:drawing>
                <wp:inline distT="0" distB="0" distL="0" distR="0" wp14:anchorId="52790B21" wp14:editId="08ACD9BE">
                  <wp:extent cx="118110" cy="94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evaluate the effectiveness of Progressive Era reforms in addressing the challenges posed by industrialization and inequality.</w:t>
            </w:r>
          </w:p>
        </w:tc>
        <w:tc>
          <w:tcPr>
            <w:tcW w:w="2047" w:type="dxa"/>
          </w:tcPr>
          <w:p w14:paraId="61274EBE" w14:textId="24113DB3" w:rsidR="003C709A" w:rsidRPr="00D0254E" w:rsidRDefault="003C709A" w:rsidP="003C709A">
            <w:pPr>
              <w:rPr>
                <w:rFonts w:ascii="Times New Roman" w:hAnsi="Times New Roman" w:cs="Times New Roman"/>
                <w:sz w:val="8"/>
                <w:szCs w:val="16"/>
              </w:rPr>
            </w:pPr>
            <w:r>
              <w:rPr>
                <w:rFonts w:ascii="Times New Roman" w:hAnsi="Times New Roman" w:cs="Times New Roman"/>
                <w:sz w:val="8"/>
                <w:szCs w:val="16"/>
              </w:rPr>
              <w:lastRenderedPageBreak/>
              <w:t>See, think, wonder about an image from the Industrial Revolution</w:t>
            </w:r>
          </w:p>
        </w:tc>
        <w:tc>
          <w:tcPr>
            <w:tcW w:w="1619" w:type="dxa"/>
          </w:tcPr>
          <w:p w14:paraId="7BAB9F2C" w14:textId="7085A451"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 xml:space="preserve">Prepare for Mid-Term SSUSH </w:t>
            </w:r>
            <w:r>
              <w:rPr>
                <w:rFonts w:ascii="Times New Roman" w:hAnsi="Times New Roman" w:cs="Times New Roman"/>
                <w:noProof/>
                <w:sz w:val="8"/>
                <w:szCs w:val="16"/>
              </w:rPr>
              <w:t>1</w:t>
            </w:r>
            <w:r w:rsidRPr="00D0254E">
              <w:rPr>
                <w:rFonts w:ascii="Times New Roman" w:hAnsi="Times New Roman" w:cs="Times New Roman"/>
                <w:noProof/>
                <w:sz w:val="8"/>
                <w:szCs w:val="16"/>
              </w:rPr>
              <w:t>1-12</w:t>
            </w:r>
          </w:p>
        </w:tc>
        <w:tc>
          <w:tcPr>
            <w:tcW w:w="2067" w:type="dxa"/>
          </w:tcPr>
          <w:p w14:paraId="02066648" w14:textId="7B3F6DF7"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 xml:space="preserve">Prepare for Mid-Term SSUSH </w:t>
            </w:r>
            <w:r>
              <w:rPr>
                <w:rFonts w:ascii="Times New Roman" w:hAnsi="Times New Roman" w:cs="Times New Roman"/>
                <w:noProof/>
                <w:sz w:val="8"/>
                <w:szCs w:val="16"/>
              </w:rPr>
              <w:t>1</w:t>
            </w:r>
            <w:r w:rsidRPr="00D0254E">
              <w:rPr>
                <w:rFonts w:ascii="Times New Roman" w:hAnsi="Times New Roman" w:cs="Times New Roman"/>
                <w:noProof/>
                <w:sz w:val="8"/>
                <w:szCs w:val="16"/>
              </w:rPr>
              <w:t>1-12</w:t>
            </w:r>
          </w:p>
        </w:tc>
        <w:tc>
          <w:tcPr>
            <w:tcW w:w="1978" w:type="dxa"/>
          </w:tcPr>
          <w:p w14:paraId="4A8E7F0B" w14:textId="16E49BD1"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 xml:space="preserve">Prepare for Mid-Term SSUSH </w:t>
            </w:r>
            <w:r>
              <w:rPr>
                <w:rFonts w:ascii="Times New Roman" w:hAnsi="Times New Roman" w:cs="Times New Roman"/>
                <w:noProof/>
                <w:sz w:val="8"/>
                <w:szCs w:val="16"/>
              </w:rPr>
              <w:t>1</w:t>
            </w:r>
            <w:r w:rsidRPr="00D0254E">
              <w:rPr>
                <w:rFonts w:ascii="Times New Roman" w:hAnsi="Times New Roman" w:cs="Times New Roman"/>
                <w:noProof/>
                <w:sz w:val="8"/>
                <w:szCs w:val="16"/>
              </w:rPr>
              <w:t>1-12</w:t>
            </w:r>
          </w:p>
        </w:tc>
        <w:tc>
          <w:tcPr>
            <w:tcW w:w="1799" w:type="dxa"/>
          </w:tcPr>
          <w:p w14:paraId="57ACAD40" w14:textId="1CD43302"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 xml:space="preserve">Prepare for Mid-Term SSUSH </w:t>
            </w:r>
            <w:r>
              <w:rPr>
                <w:rFonts w:ascii="Times New Roman" w:hAnsi="Times New Roman" w:cs="Times New Roman"/>
                <w:noProof/>
                <w:sz w:val="8"/>
                <w:szCs w:val="16"/>
              </w:rPr>
              <w:t>1</w:t>
            </w:r>
            <w:r w:rsidRPr="00D0254E">
              <w:rPr>
                <w:rFonts w:ascii="Times New Roman" w:hAnsi="Times New Roman" w:cs="Times New Roman"/>
                <w:noProof/>
                <w:sz w:val="8"/>
                <w:szCs w:val="16"/>
              </w:rPr>
              <w:t>1-12</w:t>
            </w:r>
          </w:p>
        </w:tc>
        <w:tc>
          <w:tcPr>
            <w:tcW w:w="1844" w:type="dxa"/>
          </w:tcPr>
          <w:p w14:paraId="167F6272" w14:textId="23B3C020" w:rsidR="003C709A" w:rsidRPr="00D0254E" w:rsidRDefault="003C709A" w:rsidP="003C709A">
            <w:pPr>
              <w:rPr>
                <w:rFonts w:ascii="Times New Roman" w:hAnsi="Times New Roman" w:cs="Times New Roman"/>
                <w:sz w:val="8"/>
                <w:szCs w:val="16"/>
              </w:rPr>
            </w:pPr>
            <w:r>
              <w:rPr>
                <w:rFonts w:ascii="Times New Roman" w:hAnsi="Times New Roman" w:cs="Times New Roman"/>
                <w:sz w:val="8"/>
                <w:szCs w:val="16"/>
              </w:rPr>
              <w:t>What impact did the Industrial Revolution have on migration out west and the Plains Indians? Do you think what happened to them is fair, explain why.</w:t>
            </w:r>
          </w:p>
        </w:tc>
      </w:tr>
      <w:tr w:rsidR="003C709A" w:rsidRPr="006156B3" w14:paraId="4C1484AE" w14:textId="77777777" w:rsidTr="00FE72AB">
        <w:trPr>
          <w:cantSplit/>
          <w:trHeight w:val="800"/>
        </w:trPr>
        <w:tc>
          <w:tcPr>
            <w:tcW w:w="1387" w:type="dxa"/>
            <w:textDirection w:val="btLr"/>
            <w:vAlign w:val="center"/>
          </w:tcPr>
          <w:p w14:paraId="6882D6BD" w14:textId="47296C60" w:rsidR="003C709A" w:rsidRPr="00B01640" w:rsidRDefault="003C709A" w:rsidP="003C709A">
            <w:pPr>
              <w:ind w:left="113" w:right="113"/>
              <w:jc w:val="center"/>
              <w:rPr>
                <w:rFonts w:ascii="Times New Roman" w:hAnsi="Times New Roman" w:cs="Times New Roman"/>
                <w:b/>
                <w:color w:val="595959" w:themeColor="text1" w:themeTint="A6"/>
                <w:sz w:val="14"/>
                <w:szCs w:val="16"/>
              </w:rPr>
            </w:pPr>
            <w:r w:rsidRPr="00B01640">
              <w:rPr>
                <w:rFonts w:ascii="Times New Roman" w:hAnsi="Times New Roman" w:cs="Times New Roman"/>
                <w:b/>
                <w:color w:val="595959" w:themeColor="text1" w:themeTint="A6"/>
                <w:sz w:val="14"/>
                <w:szCs w:val="16"/>
              </w:rPr>
              <w:t>Friday</w:t>
            </w:r>
          </w:p>
        </w:tc>
        <w:tc>
          <w:tcPr>
            <w:tcW w:w="1520" w:type="dxa"/>
          </w:tcPr>
          <w:p w14:paraId="22B5FAB0" w14:textId="3098FD53" w:rsidR="003C709A" w:rsidRPr="00D0254E" w:rsidRDefault="003C709A" w:rsidP="003C709A">
            <w:pPr>
              <w:rPr>
                <w:rFonts w:ascii="Times New Roman" w:hAnsi="Times New Roman" w:cs="Times New Roman"/>
                <w:sz w:val="8"/>
                <w:szCs w:val="10"/>
              </w:rPr>
            </w:pPr>
            <w:r w:rsidRPr="00D0254E">
              <w:rPr>
                <w:rFonts w:ascii="Times New Roman" w:hAnsi="Times New Roman" w:cs="Times New Roman"/>
                <w:i/>
                <w:noProof/>
                <w:sz w:val="8"/>
                <w:szCs w:val="10"/>
              </w:rPr>
              <w:drawing>
                <wp:inline distT="0" distB="0" distL="0" distR="0" wp14:anchorId="47DF6D32" wp14:editId="1181EF2B">
                  <wp:extent cx="133985" cy="131445"/>
                  <wp:effectExtent l="0" t="0" r="0" b="1905"/>
                  <wp:docPr id="10" name="Picture 1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0"/>
              </w:rPr>
              <w:t xml:space="preserve">   I am learning how to analyze the significant political, economic, and social changes in the United States from the Jacksonian Era through the Gilded Age.</w:t>
            </w:r>
          </w:p>
          <w:p w14:paraId="3A5EEB09" w14:textId="3FCE2374" w:rsidR="003C709A" w:rsidRPr="00D0254E" w:rsidRDefault="003C709A" w:rsidP="003C709A">
            <w:pPr>
              <w:rPr>
                <w:rFonts w:ascii="Times New Roman" w:hAnsi="Times New Roman" w:cs="Times New Roman"/>
                <w:sz w:val="8"/>
                <w:szCs w:val="10"/>
              </w:rPr>
            </w:pPr>
            <w:r w:rsidRPr="00D0254E">
              <w:rPr>
                <w:rFonts w:ascii="Times New Roman" w:hAnsi="Times New Roman" w:cs="Times New Roman"/>
                <w:noProof/>
                <w:sz w:val="8"/>
                <w:szCs w:val="10"/>
              </w:rPr>
              <w:drawing>
                <wp:inline distT="0" distB="0" distL="0" distR="0" wp14:anchorId="2DFE872A" wp14:editId="4E2324CE">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0"/>
              </w:rPr>
              <w:t xml:space="preserve"> I can explain the key causes and consequences of events such as westward expansion, the Civil War, Reconstruction, and industrialization, highlighting their impact on American society.</w:t>
            </w:r>
          </w:p>
          <w:p w14:paraId="7E7511D5" w14:textId="06AA6D54" w:rsidR="003C709A" w:rsidRPr="00D0254E" w:rsidRDefault="003C709A" w:rsidP="003C709A">
            <w:pPr>
              <w:rPr>
                <w:rFonts w:ascii="Times New Roman" w:hAnsi="Times New Roman" w:cs="Times New Roman"/>
                <w:sz w:val="8"/>
                <w:szCs w:val="10"/>
              </w:rPr>
            </w:pPr>
            <w:r w:rsidRPr="00D0254E">
              <w:rPr>
                <w:rFonts w:ascii="Times New Roman" w:hAnsi="Times New Roman" w:cs="Times New Roman"/>
                <w:noProof/>
                <w:sz w:val="8"/>
                <w:szCs w:val="10"/>
              </w:rPr>
              <w:drawing>
                <wp:inline distT="0" distB="0" distL="0" distR="0" wp14:anchorId="03461776" wp14:editId="2A6E5DC7">
                  <wp:extent cx="118110" cy="946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0"/>
              </w:rPr>
              <w:t xml:space="preserve"> I can evaluate the roles of influential leaders, movements, and innovations during this period, such as Andrew Jackson’s presidency, Reconstruction policies, and technological advancements like the railroad and steel industries.</w:t>
            </w:r>
          </w:p>
        </w:tc>
        <w:tc>
          <w:tcPr>
            <w:tcW w:w="2047" w:type="dxa"/>
          </w:tcPr>
          <w:p w14:paraId="79BFC7D3" w14:textId="5BBCB2D4" w:rsidR="003C709A" w:rsidRPr="00734EE8" w:rsidRDefault="003C709A" w:rsidP="003C709A">
            <w:pPr>
              <w:spacing w:before="100" w:beforeAutospacing="1" w:after="100" w:afterAutospacing="1"/>
              <w:rPr>
                <w:rFonts w:ascii="Times New Roman" w:eastAsia="Times New Roman" w:hAnsi="Times New Roman" w:cs="Times New Roman"/>
                <w:sz w:val="8"/>
                <w:szCs w:val="8"/>
              </w:rPr>
            </w:pPr>
            <w:r>
              <w:rPr>
                <w:rFonts w:ascii="Times New Roman" w:eastAsia="Times New Roman" w:hAnsi="Times New Roman" w:cs="Times New Roman"/>
                <w:sz w:val="8"/>
                <w:szCs w:val="8"/>
              </w:rPr>
              <w:t>Will p</w:t>
            </w:r>
            <w:r w:rsidRPr="00734EE8">
              <w:rPr>
                <w:rFonts w:ascii="Times New Roman" w:eastAsia="Times New Roman" w:hAnsi="Times New Roman" w:cs="Times New Roman"/>
                <w:sz w:val="8"/>
                <w:szCs w:val="8"/>
              </w:rPr>
              <w:t xml:space="preserve">rovide students with key events (e.g., American Revolution, Civil War, Progressive Reforms) on cards. Ask them to work in groups to place these events in chronological order and briefly predict how each event impacted U.S. history. </w:t>
            </w:r>
          </w:p>
          <w:p w14:paraId="6C3A1E46" w14:textId="544EFC05" w:rsidR="003C709A" w:rsidRPr="00734EE8" w:rsidRDefault="003C709A" w:rsidP="003C709A">
            <w:pPr>
              <w:rPr>
                <w:rFonts w:ascii="Times New Roman" w:hAnsi="Times New Roman" w:cs="Times New Roman"/>
                <w:sz w:val="8"/>
                <w:szCs w:val="8"/>
              </w:rPr>
            </w:pPr>
          </w:p>
        </w:tc>
        <w:tc>
          <w:tcPr>
            <w:tcW w:w="1619" w:type="dxa"/>
          </w:tcPr>
          <w:p w14:paraId="0CA8540D" w14:textId="3FD01661"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1-12</w:t>
            </w:r>
          </w:p>
        </w:tc>
        <w:tc>
          <w:tcPr>
            <w:tcW w:w="2067" w:type="dxa"/>
          </w:tcPr>
          <w:p w14:paraId="30AD2A80" w14:textId="46784C59"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1-12</w:t>
            </w:r>
          </w:p>
        </w:tc>
        <w:tc>
          <w:tcPr>
            <w:tcW w:w="1978" w:type="dxa"/>
          </w:tcPr>
          <w:p w14:paraId="7E4437AE" w14:textId="24808A74"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1-12</w:t>
            </w:r>
          </w:p>
        </w:tc>
        <w:tc>
          <w:tcPr>
            <w:tcW w:w="1799" w:type="dxa"/>
          </w:tcPr>
          <w:p w14:paraId="1A18FD7B" w14:textId="3A638EEC" w:rsidR="003C709A" w:rsidRPr="00D0254E" w:rsidRDefault="003C709A" w:rsidP="003C709A">
            <w:pPr>
              <w:rPr>
                <w:rFonts w:ascii="Times New Roman" w:hAnsi="Times New Roman" w:cs="Times New Roman"/>
                <w:sz w:val="8"/>
                <w:szCs w:val="16"/>
              </w:rPr>
            </w:pPr>
            <w:r w:rsidRPr="00D0254E">
              <w:rPr>
                <w:rFonts w:ascii="Times New Roman" w:hAnsi="Times New Roman" w:cs="Times New Roman"/>
                <w:noProof/>
                <w:sz w:val="8"/>
                <w:szCs w:val="16"/>
              </w:rPr>
              <w:t>Prepare for Mid-Term SSUSH 1-12</w:t>
            </w:r>
          </w:p>
        </w:tc>
        <w:tc>
          <w:tcPr>
            <w:tcW w:w="1844" w:type="dxa"/>
          </w:tcPr>
          <w:p w14:paraId="010CA1D9" w14:textId="77777777" w:rsidR="003C709A" w:rsidRPr="00734EE8" w:rsidRDefault="003C709A" w:rsidP="003C709A">
            <w:pPr>
              <w:rPr>
                <w:rFonts w:ascii="Times New Roman" w:eastAsia="Times New Roman" w:hAnsi="Times New Roman" w:cs="Times New Roman"/>
                <w:sz w:val="8"/>
                <w:szCs w:val="8"/>
              </w:rPr>
            </w:pPr>
            <w:r w:rsidRPr="00734EE8">
              <w:rPr>
                <w:rFonts w:ascii="Times New Roman" w:eastAsia="Times New Roman" w:hAnsi="Times New Roman" w:cs="Times New Roman"/>
                <w:sz w:val="8"/>
                <w:szCs w:val="8"/>
              </w:rPr>
              <w:t xml:space="preserve">  </w:t>
            </w:r>
            <w:r w:rsidRPr="00734EE8">
              <w:rPr>
                <w:rFonts w:ascii="Times New Roman" w:eastAsia="Times New Roman" w:hAnsi="Times New Roman" w:cs="Times New Roman"/>
                <w:b/>
                <w:bCs/>
                <w:sz w:val="8"/>
                <w:szCs w:val="8"/>
              </w:rPr>
              <w:t>3 things they learned about U.S. history from colonization to the Progressive Era</w:t>
            </w:r>
          </w:p>
          <w:p w14:paraId="5CA9AA4B" w14:textId="77777777" w:rsidR="003C709A" w:rsidRPr="00734EE8" w:rsidRDefault="003C709A" w:rsidP="003C709A">
            <w:pPr>
              <w:rPr>
                <w:rFonts w:ascii="Times New Roman" w:eastAsia="Times New Roman" w:hAnsi="Times New Roman" w:cs="Times New Roman"/>
                <w:sz w:val="8"/>
                <w:szCs w:val="8"/>
              </w:rPr>
            </w:pPr>
            <w:r w:rsidRPr="00734EE8">
              <w:rPr>
                <w:rFonts w:ascii="Times New Roman" w:eastAsia="Times New Roman" w:hAnsi="Times New Roman" w:cs="Times New Roman"/>
                <w:sz w:val="8"/>
                <w:szCs w:val="8"/>
              </w:rPr>
              <w:t xml:space="preserve">  </w:t>
            </w:r>
            <w:r w:rsidRPr="00734EE8">
              <w:rPr>
                <w:rFonts w:ascii="Times New Roman" w:eastAsia="Times New Roman" w:hAnsi="Times New Roman" w:cs="Times New Roman"/>
                <w:b/>
                <w:bCs/>
                <w:sz w:val="8"/>
                <w:szCs w:val="8"/>
              </w:rPr>
              <w:t>2 questions they still have</w:t>
            </w:r>
          </w:p>
          <w:p w14:paraId="4BC1277B" w14:textId="60F2B2F5" w:rsidR="003C709A" w:rsidRPr="00734EE8" w:rsidRDefault="003C709A" w:rsidP="003C709A">
            <w:pPr>
              <w:rPr>
                <w:rFonts w:ascii="Times New Roman" w:hAnsi="Times New Roman" w:cs="Times New Roman"/>
                <w:sz w:val="8"/>
                <w:szCs w:val="8"/>
              </w:rPr>
            </w:pPr>
            <w:r w:rsidRPr="00734EE8">
              <w:rPr>
                <w:rFonts w:ascii="Times New Roman" w:eastAsia="Times New Roman" w:hAnsi="Times New Roman" w:cs="Times New Roman"/>
                <w:sz w:val="8"/>
                <w:szCs w:val="8"/>
              </w:rPr>
              <w:t xml:space="preserve">  </w:t>
            </w:r>
            <w:r w:rsidRPr="00734EE8">
              <w:rPr>
                <w:rFonts w:ascii="Times New Roman" w:eastAsia="Times New Roman" w:hAnsi="Times New Roman" w:cs="Times New Roman"/>
                <w:b/>
                <w:bCs/>
                <w:sz w:val="8"/>
                <w:szCs w:val="8"/>
              </w:rPr>
              <w:t>1 event or idea they think is most important to modern America</w:t>
            </w:r>
            <w:r w:rsidRPr="00734EE8">
              <w:rPr>
                <w:rFonts w:ascii="Times New Roman" w:eastAsia="Times New Roman" w:hAnsi="Times New Roman" w:cs="Times New Roman"/>
                <w:sz w:val="8"/>
                <w:szCs w:val="8"/>
              </w:rPr>
              <w:br/>
            </w:r>
          </w:p>
        </w:tc>
      </w:tr>
    </w:tbl>
    <w:p w14:paraId="5D1AA95D" w14:textId="77777777" w:rsidR="007107EC" w:rsidRPr="00AF6A50" w:rsidRDefault="007107EC" w:rsidP="007107EC">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935664">
        <w:rPr>
          <w:rFonts w:ascii="Times New Roman" w:hAnsi="Times New Roman" w:cs="Times New Roman"/>
          <w:sz w:val="16"/>
          <w:szCs w:val="16"/>
        </w:rPr>
        <w:t>https://band.us/n/a6a9A64ft78c5</w:t>
      </w:r>
    </w:p>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3C709A" w:rsidP="002C4A96">
      <w:pPr>
        <w:rPr>
          <w:rFonts w:ascii="Times New Roman" w:hAnsi="Times New Roman" w:cs="Times New Roman"/>
          <w:sz w:val="16"/>
          <w:szCs w:val="16"/>
        </w:rPr>
      </w:pPr>
    </w:p>
    <w:sectPr w:rsidR="009601A0" w:rsidRPr="00AF6A50" w:rsidSect="002D02E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0D09" w14:textId="77777777" w:rsidR="0049721C" w:rsidRDefault="0049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85DA" w14:textId="77777777" w:rsidR="0049721C" w:rsidRDefault="00497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BA20" w14:textId="77777777" w:rsidR="0049721C" w:rsidRDefault="0049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17CD" w14:textId="77777777" w:rsidR="0049721C" w:rsidRDefault="0049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7189A00A" w:rsidR="00B8594D" w:rsidRDefault="00E509C3" w:rsidP="001E7E24">
    <w:r w:rsidRPr="007D62D5">
      <w:rPr>
        <w:b/>
        <w:bCs/>
        <w:szCs w:val="28"/>
      </w:rPr>
      <w:t xml:space="preserve">Teachers: </w:t>
    </w:r>
    <w:r w:rsidRPr="007D62D5">
      <w:rPr>
        <w:b/>
        <w:bCs/>
        <w:color w:val="FF0000"/>
        <w:szCs w:val="28"/>
      </w:rPr>
      <w:t>Beasley, Christman, Giardina, Minton</w:t>
    </w:r>
    <w:r w:rsidR="00C423AB" w:rsidRPr="007D62D5">
      <w:rPr>
        <w:b/>
        <w:bCs/>
        <w:color w:val="FF0000"/>
        <w:szCs w:val="28"/>
      </w:rPr>
      <w:t xml:space="preserve">      </w:t>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2E3727">
      <w:rPr>
        <w:b/>
        <w:bCs/>
        <w:color w:val="FF0000"/>
        <w:szCs w:val="28"/>
      </w:rPr>
      <w:t>2</w:t>
    </w:r>
    <w:r w:rsidR="00DA15F3">
      <w:rPr>
        <w:b/>
        <w:bCs/>
        <w:color w:val="FF0000"/>
        <w:szCs w:val="28"/>
      </w:rPr>
      <w:t>/</w:t>
    </w:r>
    <w:r w:rsidR="0049721C">
      <w:rPr>
        <w:b/>
        <w:bCs/>
        <w:color w:val="FF0000"/>
        <w:szCs w:val="28"/>
      </w:rPr>
      <w:t>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B0E8" w14:textId="77777777" w:rsidR="0049721C" w:rsidRDefault="0049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05pt;height:111.25pt;flip:x;visibility:visible;mso-wrap-style:square" o:bullet="t">
        <v:imagedata r:id="rId1" o:title="FEF22E5"/>
      </v:shape>
    </w:pict>
  </w:numPicBullet>
  <w:numPicBullet w:numPicBulletId="1">
    <w:pict>
      <v:shape id="_x0000_i1027" type="#_x0000_t75" style="width:169.65pt;height:169.65pt;visibility:visible;mso-wrap-style:square" o:bullet="t">
        <v:imagedata r:id="rId2" o:title=""/>
      </v:shape>
    </w:pict>
  </w:numPicBullet>
  <w:abstractNum w:abstractNumId="0" w15:restartNumberingAfterBreak="0">
    <w:nsid w:val="0B9B7ABC"/>
    <w:multiLevelType w:val="hybridMultilevel"/>
    <w:tmpl w:val="AF247BB0"/>
    <w:lvl w:ilvl="0" w:tplc="90FEFA74">
      <w:start w:val="1"/>
      <w:numFmt w:val="bullet"/>
      <w:lvlText w:val="•"/>
      <w:lvlJc w:val="left"/>
      <w:pPr>
        <w:tabs>
          <w:tab w:val="num" w:pos="720"/>
        </w:tabs>
        <w:ind w:left="720" w:hanging="360"/>
      </w:pPr>
      <w:rPr>
        <w:rFonts w:ascii="Arial" w:hAnsi="Arial" w:hint="default"/>
      </w:rPr>
    </w:lvl>
    <w:lvl w:ilvl="1" w:tplc="F8EE5104" w:tentative="1">
      <w:start w:val="1"/>
      <w:numFmt w:val="bullet"/>
      <w:lvlText w:val="•"/>
      <w:lvlJc w:val="left"/>
      <w:pPr>
        <w:tabs>
          <w:tab w:val="num" w:pos="1440"/>
        </w:tabs>
        <w:ind w:left="1440" w:hanging="360"/>
      </w:pPr>
      <w:rPr>
        <w:rFonts w:ascii="Arial" w:hAnsi="Arial" w:hint="default"/>
      </w:rPr>
    </w:lvl>
    <w:lvl w:ilvl="2" w:tplc="5CBE4E88" w:tentative="1">
      <w:start w:val="1"/>
      <w:numFmt w:val="bullet"/>
      <w:lvlText w:val="•"/>
      <w:lvlJc w:val="left"/>
      <w:pPr>
        <w:tabs>
          <w:tab w:val="num" w:pos="2160"/>
        </w:tabs>
        <w:ind w:left="2160" w:hanging="360"/>
      </w:pPr>
      <w:rPr>
        <w:rFonts w:ascii="Arial" w:hAnsi="Arial" w:hint="default"/>
      </w:rPr>
    </w:lvl>
    <w:lvl w:ilvl="3" w:tplc="08CCDC4C" w:tentative="1">
      <w:start w:val="1"/>
      <w:numFmt w:val="bullet"/>
      <w:lvlText w:val="•"/>
      <w:lvlJc w:val="left"/>
      <w:pPr>
        <w:tabs>
          <w:tab w:val="num" w:pos="2880"/>
        </w:tabs>
        <w:ind w:left="2880" w:hanging="360"/>
      </w:pPr>
      <w:rPr>
        <w:rFonts w:ascii="Arial" w:hAnsi="Arial" w:hint="default"/>
      </w:rPr>
    </w:lvl>
    <w:lvl w:ilvl="4" w:tplc="F66E8F74" w:tentative="1">
      <w:start w:val="1"/>
      <w:numFmt w:val="bullet"/>
      <w:lvlText w:val="•"/>
      <w:lvlJc w:val="left"/>
      <w:pPr>
        <w:tabs>
          <w:tab w:val="num" w:pos="3600"/>
        </w:tabs>
        <w:ind w:left="3600" w:hanging="360"/>
      </w:pPr>
      <w:rPr>
        <w:rFonts w:ascii="Arial" w:hAnsi="Arial" w:hint="default"/>
      </w:rPr>
    </w:lvl>
    <w:lvl w:ilvl="5" w:tplc="B844B374" w:tentative="1">
      <w:start w:val="1"/>
      <w:numFmt w:val="bullet"/>
      <w:lvlText w:val="•"/>
      <w:lvlJc w:val="left"/>
      <w:pPr>
        <w:tabs>
          <w:tab w:val="num" w:pos="4320"/>
        </w:tabs>
        <w:ind w:left="4320" w:hanging="360"/>
      </w:pPr>
      <w:rPr>
        <w:rFonts w:ascii="Arial" w:hAnsi="Arial" w:hint="default"/>
      </w:rPr>
    </w:lvl>
    <w:lvl w:ilvl="6" w:tplc="1848C5FA" w:tentative="1">
      <w:start w:val="1"/>
      <w:numFmt w:val="bullet"/>
      <w:lvlText w:val="•"/>
      <w:lvlJc w:val="left"/>
      <w:pPr>
        <w:tabs>
          <w:tab w:val="num" w:pos="5040"/>
        </w:tabs>
        <w:ind w:left="5040" w:hanging="360"/>
      </w:pPr>
      <w:rPr>
        <w:rFonts w:ascii="Arial" w:hAnsi="Arial" w:hint="default"/>
      </w:rPr>
    </w:lvl>
    <w:lvl w:ilvl="7" w:tplc="C100D4DA" w:tentative="1">
      <w:start w:val="1"/>
      <w:numFmt w:val="bullet"/>
      <w:lvlText w:val="•"/>
      <w:lvlJc w:val="left"/>
      <w:pPr>
        <w:tabs>
          <w:tab w:val="num" w:pos="5760"/>
        </w:tabs>
        <w:ind w:left="5760" w:hanging="360"/>
      </w:pPr>
      <w:rPr>
        <w:rFonts w:ascii="Arial" w:hAnsi="Arial" w:hint="default"/>
      </w:rPr>
    </w:lvl>
    <w:lvl w:ilvl="8" w:tplc="2DC403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7E215C"/>
    <w:multiLevelType w:val="hybridMultilevel"/>
    <w:tmpl w:val="19AC343C"/>
    <w:lvl w:ilvl="0" w:tplc="5F941D6C">
      <w:start w:val="1"/>
      <w:numFmt w:val="bullet"/>
      <w:lvlText w:val="•"/>
      <w:lvlJc w:val="left"/>
      <w:pPr>
        <w:tabs>
          <w:tab w:val="num" w:pos="720"/>
        </w:tabs>
        <w:ind w:left="720" w:hanging="360"/>
      </w:pPr>
      <w:rPr>
        <w:rFonts w:ascii="Arial" w:hAnsi="Arial" w:hint="default"/>
      </w:rPr>
    </w:lvl>
    <w:lvl w:ilvl="1" w:tplc="14F8C076" w:tentative="1">
      <w:start w:val="1"/>
      <w:numFmt w:val="bullet"/>
      <w:lvlText w:val="•"/>
      <w:lvlJc w:val="left"/>
      <w:pPr>
        <w:tabs>
          <w:tab w:val="num" w:pos="1440"/>
        </w:tabs>
        <w:ind w:left="1440" w:hanging="360"/>
      </w:pPr>
      <w:rPr>
        <w:rFonts w:ascii="Arial" w:hAnsi="Arial" w:hint="default"/>
      </w:rPr>
    </w:lvl>
    <w:lvl w:ilvl="2" w:tplc="E2BAA84C" w:tentative="1">
      <w:start w:val="1"/>
      <w:numFmt w:val="bullet"/>
      <w:lvlText w:val="•"/>
      <w:lvlJc w:val="left"/>
      <w:pPr>
        <w:tabs>
          <w:tab w:val="num" w:pos="2160"/>
        </w:tabs>
        <w:ind w:left="2160" w:hanging="360"/>
      </w:pPr>
      <w:rPr>
        <w:rFonts w:ascii="Arial" w:hAnsi="Arial" w:hint="default"/>
      </w:rPr>
    </w:lvl>
    <w:lvl w:ilvl="3" w:tplc="1730DD98" w:tentative="1">
      <w:start w:val="1"/>
      <w:numFmt w:val="bullet"/>
      <w:lvlText w:val="•"/>
      <w:lvlJc w:val="left"/>
      <w:pPr>
        <w:tabs>
          <w:tab w:val="num" w:pos="2880"/>
        </w:tabs>
        <w:ind w:left="2880" w:hanging="360"/>
      </w:pPr>
      <w:rPr>
        <w:rFonts w:ascii="Arial" w:hAnsi="Arial" w:hint="default"/>
      </w:rPr>
    </w:lvl>
    <w:lvl w:ilvl="4" w:tplc="B686A95E" w:tentative="1">
      <w:start w:val="1"/>
      <w:numFmt w:val="bullet"/>
      <w:lvlText w:val="•"/>
      <w:lvlJc w:val="left"/>
      <w:pPr>
        <w:tabs>
          <w:tab w:val="num" w:pos="3600"/>
        </w:tabs>
        <w:ind w:left="3600" w:hanging="360"/>
      </w:pPr>
      <w:rPr>
        <w:rFonts w:ascii="Arial" w:hAnsi="Arial" w:hint="default"/>
      </w:rPr>
    </w:lvl>
    <w:lvl w:ilvl="5" w:tplc="1DD61358" w:tentative="1">
      <w:start w:val="1"/>
      <w:numFmt w:val="bullet"/>
      <w:lvlText w:val="•"/>
      <w:lvlJc w:val="left"/>
      <w:pPr>
        <w:tabs>
          <w:tab w:val="num" w:pos="4320"/>
        </w:tabs>
        <w:ind w:left="4320" w:hanging="360"/>
      </w:pPr>
      <w:rPr>
        <w:rFonts w:ascii="Arial" w:hAnsi="Arial" w:hint="default"/>
      </w:rPr>
    </w:lvl>
    <w:lvl w:ilvl="6" w:tplc="7DA0ED7C" w:tentative="1">
      <w:start w:val="1"/>
      <w:numFmt w:val="bullet"/>
      <w:lvlText w:val="•"/>
      <w:lvlJc w:val="left"/>
      <w:pPr>
        <w:tabs>
          <w:tab w:val="num" w:pos="5040"/>
        </w:tabs>
        <w:ind w:left="5040" w:hanging="360"/>
      </w:pPr>
      <w:rPr>
        <w:rFonts w:ascii="Arial" w:hAnsi="Arial" w:hint="default"/>
      </w:rPr>
    </w:lvl>
    <w:lvl w:ilvl="7" w:tplc="59A22724" w:tentative="1">
      <w:start w:val="1"/>
      <w:numFmt w:val="bullet"/>
      <w:lvlText w:val="•"/>
      <w:lvlJc w:val="left"/>
      <w:pPr>
        <w:tabs>
          <w:tab w:val="num" w:pos="5760"/>
        </w:tabs>
        <w:ind w:left="5760" w:hanging="360"/>
      </w:pPr>
      <w:rPr>
        <w:rFonts w:ascii="Arial" w:hAnsi="Arial" w:hint="default"/>
      </w:rPr>
    </w:lvl>
    <w:lvl w:ilvl="8" w:tplc="03E6E8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5C5509"/>
    <w:multiLevelType w:val="hybridMultilevel"/>
    <w:tmpl w:val="F6246192"/>
    <w:lvl w:ilvl="0" w:tplc="B3B49D3A">
      <w:start w:val="1"/>
      <w:numFmt w:val="bullet"/>
      <w:lvlText w:val="•"/>
      <w:lvlJc w:val="left"/>
      <w:pPr>
        <w:tabs>
          <w:tab w:val="num" w:pos="720"/>
        </w:tabs>
        <w:ind w:left="720" w:hanging="360"/>
      </w:pPr>
      <w:rPr>
        <w:rFonts w:ascii="Arial" w:hAnsi="Arial" w:hint="default"/>
      </w:rPr>
    </w:lvl>
    <w:lvl w:ilvl="1" w:tplc="5DA600E8" w:tentative="1">
      <w:start w:val="1"/>
      <w:numFmt w:val="bullet"/>
      <w:lvlText w:val="•"/>
      <w:lvlJc w:val="left"/>
      <w:pPr>
        <w:tabs>
          <w:tab w:val="num" w:pos="1440"/>
        </w:tabs>
        <w:ind w:left="1440" w:hanging="360"/>
      </w:pPr>
      <w:rPr>
        <w:rFonts w:ascii="Arial" w:hAnsi="Arial" w:hint="default"/>
      </w:rPr>
    </w:lvl>
    <w:lvl w:ilvl="2" w:tplc="32E87C7A" w:tentative="1">
      <w:start w:val="1"/>
      <w:numFmt w:val="bullet"/>
      <w:lvlText w:val="•"/>
      <w:lvlJc w:val="left"/>
      <w:pPr>
        <w:tabs>
          <w:tab w:val="num" w:pos="2160"/>
        </w:tabs>
        <w:ind w:left="2160" w:hanging="360"/>
      </w:pPr>
      <w:rPr>
        <w:rFonts w:ascii="Arial" w:hAnsi="Arial" w:hint="default"/>
      </w:rPr>
    </w:lvl>
    <w:lvl w:ilvl="3" w:tplc="DB5A992C" w:tentative="1">
      <w:start w:val="1"/>
      <w:numFmt w:val="bullet"/>
      <w:lvlText w:val="•"/>
      <w:lvlJc w:val="left"/>
      <w:pPr>
        <w:tabs>
          <w:tab w:val="num" w:pos="2880"/>
        </w:tabs>
        <w:ind w:left="2880" w:hanging="360"/>
      </w:pPr>
      <w:rPr>
        <w:rFonts w:ascii="Arial" w:hAnsi="Arial" w:hint="default"/>
      </w:rPr>
    </w:lvl>
    <w:lvl w:ilvl="4" w:tplc="B958E8FE" w:tentative="1">
      <w:start w:val="1"/>
      <w:numFmt w:val="bullet"/>
      <w:lvlText w:val="•"/>
      <w:lvlJc w:val="left"/>
      <w:pPr>
        <w:tabs>
          <w:tab w:val="num" w:pos="3600"/>
        </w:tabs>
        <w:ind w:left="3600" w:hanging="360"/>
      </w:pPr>
      <w:rPr>
        <w:rFonts w:ascii="Arial" w:hAnsi="Arial" w:hint="default"/>
      </w:rPr>
    </w:lvl>
    <w:lvl w:ilvl="5" w:tplc="E64202E0" w:tentative="1">
      <w:start w:val="1"/>
      <w:numFmt w:val="bullet"/>
      <w:lvlText w:val="•"/>
      <w:lvlJc w:val="left"/>
      <w:pPr>
        <w:tabs>
          <w:tab w:val="num" w:pos="4320"/>
        </w:tabs>
        <w:ind w:left="4320" w:hanging="360"/>
      </w:pPr>
      <w:rPr>
        <w:rFonts w:ascii="Arial" w:hAnsi="Arial" w:hint="default"/>
      </w:rPr>
    </w:lvl>
    <w:lvl w:ilvl="6" w:tplc="AF724320" w:tentative="1">
      <w:start w:val="1"/>
      <w:numFmt w:val="bullet"/>
      <w:lvlText w:val="•"/>
      <w:lvlJc w:val="left"/>
      <w:pPr>
        <w:tabs>
          <w:tab w:val="num" w:pos="5040"/>
        </w:tabs>
        <w:ind w:left="5040" w:hanging="360"/>
      </w:pPr>
      <w:rPr>
        <w:rFonts w:ascii="Arial" w:hAnsi="Arial" w:hint="default"/>
      </w:rPr>
    </w:lvl>
    <w:lvl w:ilvl="7" w:tplc="730C1BC4" w:tentative="1">
      <w:start w:val="1"/>
      <w:numFmt w:val="bullet"/>
      <w:lvlText w:val="•"/>
      <w:lvlJc w:val="left"/>
      <w:pPr>
        <w:tabs>
          <w:tab w:val="num" w:pos="5760"/>
        </w:tabs>
        <w:ind w:left="5760" w:hanging="360"/>
      </w:pPr>
      <w:rPr>
        <w:rFonts w:ascii="Arial" w:hAnsi="Arial" w:hint="default"/>
      </w:rPr>
    </w:lvl>
    <w:lvl w:ilvl="8" w:tplc="781A17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C932EA"/>
    <w:multiLevelType w:val="hybridMultilevel"/>
    <w:tmpl w:val="FAC046B6"/>
    <w:lvl w:ilvl="0" w:tplc="37064646">
      <w:start w:val="1"/>
      <w:numFmt w:val="bullet"/>
      <w:lvlText w:val="•"/>
      <w:lvlJc w:val="left"/>
      <w:pPr>
        <w:tabs>
          <w:tab w:val="num" w:pos="720"/>
        </w:tabs>
        <w:ind w:left="720" w:hanging="360"/>
      </w:pPr>
      <w:rPr>
        <w:rFonts w:ascii="Arial" w:hAnsi="Arial" w:hint="default"/>
      </w:rPr>
    </w:lvl>
    <w:lvl w:ilvl="1" w:tplc="383834DA" w:tentative="1">
      <w:start w:val="1"/>
      <w:numFmt w:val="bullet"/>
      <w:lvlText w:val="•"/>
      <w:lvlJc w:val="left"/>
      <w:pPr>
        <w:tabs>
          <w:tab w:val="num" w:pos="1440"/>
        </w:tabs>
        <w:ind w:left="1440" w:hanging="360"/>
      </w:pPr>
      <w:rPr>
        <w:rFonts w:ascii="Arial" w:hAnsi="Arial" w:hint="default"/>
      </w:rPr>
    </w:lvl>
    <w:lvl w:ilvl="2" w:tplc="F1AE2544" w:tentative="1">
      <w:start w:val="1"/>
      <w:numFmt w:val="bullet"/>
      <w:lvlText w:val="•"/>
      <w:lvlJc w:val="left"/>
      <w:pPr>
        <w:tabs>
          <w:tab w:val="num" w:pos="2160"/>
        </w:tabs>
        <w:ind w:left="2160" w:hanging="360"/>
      </w:pPr>
      <w:rPr>
        <w:rFonts w:ascii="Arial" w:hAnsi="Arial" w:hint="default"/>
      </w:rPr>
    </w:lvl>
    <w:lvl w:ilvl="3" w:tplc="2140D7F8" w:tentative="1">
      <w:start w:val="1"/>
      <w:numFmt w:val="bullet"/>
      <w:lvlText w:val="•"/>
      <w:lvlJc w:val="left"/>
      <w:pPr>
        <w:tabs>
          <w:tab w:val="num" w:pos="2880"/>
        </w:tabs>
        <w:ind w:left="2880" w:hanging="360"/>
      </w:pPr>
      <w:rPr>
        <w:rFonts w:ascii="Arial" w:hAnsi="Arial" w:hint="default"/>
      </w:rPr>
    </w:lvl>
    <w:lvl w:ilvl="4" w:tplc="D9205A4A" w:tentative="1">
      <w:start w:val="1"/>
      <w:numFmt w:val="bullet"/>
      <w:lvlText w:val="•"/>
      <w:lvlJc w:val="left"/>
      <w:pPr>
        <w:tabs>
          <w:tab w:val="num" w:pos="3600"/>
        </w:tabs>
        <w:ind w:left="3600" w:hanging="360"/>
      </w:pPr>
      <w:rPr>
        <w:rFonts w:ascii="Arial" w:hAnsi="Arial" w:hint="default"/>
      </w:rPr>
    </w:lvl>
    <w:lvl w:ilvl="5" w:tplc="396EA374" w:tentative="1">
      <w:start w:val="1"/>
      <w:numFmt w:val="bullet"/>
      <w:lvlText w:val="•"/>
      <w:lvlJc w:val="left"/>
      <w:pPr>
        <w:tabs>
          <w:tab w:val="num" w:pos="4320"/>
        </w:tabs>
        <w:ind w:left="4320" w:hanging="360"/>
      </w:pPr>
      <w:rPr>
        <w:rFonts w:ascii="Arial" w:hAnsi="Arial" w:hint="default"/>
      </w:rPr>
    </w:lvl>
    <w:lvl w:ilvl="6" w:tplc="0F2C6F90" w:tentative="1">
      <w:start w:val="1"/>
      <w:numFmt w:val="bullet"/>
      <w:lvlText w:val="•"/>
      <w:lvlJc w:val="left"/>
      <w:pPr>
        <w:tabs>
          <w:tab w:val="num" w:pos="5040"/>
        </w:tabs>
        <w:ind w:left="5040" w:hanging="360"/>
      </w:pPr>
      <w:rPr>
        <w:rFonts w:ascii="Arial" w:hAnsi="Arial" w:hint="default"/>
      </w:rPr>
    </w:lvl>
    <w:lvl w:ilvl="7" w:tplc="7D209BB6" w:tentative="1">
      <w:start w:val="1"/>
      <w:numFmt w:val="bullet"/>
      <w:lvlText w:val="•"/>
      <w:lvlJc w:val="left"/>
      <w:pPr>
        <w:tabs>
          <w:tab w:val="num" w:pos="5760"/>
        </w:tabs>
        <w:ind w:left="5760" w:hanging="360"/>
      </w:pPr>
      <w:rPr>
        <w:rFonts w:ascii="Arial" w:hAnsi="Arial" w:hint="default"/>
      </w:rPr>
    </w:lvl>
    <w:lvl w:ilvl="8" w:tplc="455E9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EF6679"/>
    <w:multiLevelType w:val="multilevel"/>
    <w:tmpl w:val="1C9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6187D"/>
    <w:rsid w:val="00070D56"/>
    <w:rsid w:val="00095059"/>
    <w:rsid w:val="000C1332"/>
    <w:rsid w:val="000D6C05"/>
    <w:rsid w:val="00134848"/>
    <w:rsid w:val="00166E97"/>
    <w:rsid w:val="001912E5"/>
    <w:rsid w:val="001E7E24"/>
    <w:rsid w:val="002116E6"/>
    <w:rsid w:val="00275F73"/>
    <w:rsid w:val="00292BFC"/>
    <w:rsid w:val="00292C25"/>
    <w:rsid w:val="002C4A96"/>
    <w:rsid w:val="002D02E5"/>
    <w:rsid w:val="002E3727"/>
    <w:rsid w:val="0031391F"/>
    <w:rsid w:val="003240A0"/>
    <w:rsid w:val="0034649D"/>
    <w:rsid w:val="0038575B"/>
    <w:rsid w:val="0039288B"/>
    <w:rsid w:val="003A1886"/>
    <w:rsid w:val="003C709A"/>
    <w:rsid w:val="003F7DD8"/>
    <w:rsid w:val="00413C13"/>
    <w:rsid w:val="0041478E"/>
    <w:rsid w:val="00420238"/>
    <w:rsid w:val="00423009"/>
    <w:rsid w:val="00473C15"/>
    <w:rsid w:val="0049721C"/>
    <w:rsid w:val="004A057F"/>
    <w:rsid w:val="004E79CC"/>
    <w:rsid w:val="004F0B8B"/>
    <w:rsid w:val="00511180"/>
    <w:rsid w:val="00542CCF"/>
    <w:rsid w:val="00560CBB"/>
    <w:rsid w:val="0056205C"/>
    <w:rsid w:val="00585A92"/>
    <w:rsid w:val="00590ABD"/>
    <w:rsid w:val="00610126"/>
    <w:rsid w:val="006146BD"/>
    <w:rsid w:val="006156B3"/>
    <w:rsid w:val="00621F97"/>
    <w:rsid w:val="006738B2"/>
    <w:rsid w:val="00695A43"/>
    <w:rsid w:val="007107EC"/>
    <w:rsid w:val="0072009D"/>
    <w:rsid w:val="0073057E"/>
    <w:rsid w:val="00734EE8"/>
    <w:rsid w:val="00796FEF"/>
    <w:rsid w:val="007C1E85"/>
    <w:rsid w:val="007C3527"/>
    <w:rsid w:val="007D62D5"/>
    <w:rsid w:val="007E3066"/>
    <w:rsid w:val="007E307E"/>
    <w:rsid w:val="00872678"/>
    <w:rsid w:val="00875804"/>
    <w:rsid w:val="00877DFD"/>
    <w:rsid w:val="00894146"/>
    <w:rsid w:val="008A3E4C"/>
    <w:rsid w:val="008A49A6"/>
    <w:rsid w:val="009051C0"/>
    <w:rsid w:val="00910B5D"/>
    <w:rsid w:val="0093495C"/>
    <w:rsid w:val="009776CF"/>
    <w:rsid w:val="009A27EE"/>
    <w:rsid w:val="00A03D5D"/>
    <w:rsid w:val="00A426A1"/>
    <w:rsid w:val="00A54B17"/>
    <w:rsid w:val="00A64E2A"/>
    <w:rsid w:val="00AA504E"/>
    <w:rsid w:val="00AB7A3A"/>
    <w:rsid w:val="00AC70E0"/>
    <w:rsid w:val="00AF6A50"/>
    <w:rsid w:val="00B01640"/>
    <w:rsid w:val="00B045D9"/>
    <w:rsid w:val="00B2039C"/>
    <w:rsid w:val="00B41B19"/>
    <w:rsid w:val="00B71B98"/>
    <w:rsid w:val="00B8594D"/>
    <w:rsid w:val="00C01F9E"/>
    <w:rsid w:val="00C423AB"/>
    <w:rsid w:val="00C97BFC"/>
    <w:rsid w:val="00CB3D54"/>
    <w:rsid w:val="00CB4516"/>
    <w:rsid w:val="00CB6C70"/>
    <w:rsid w:val="00CB741B"/>
    <w:rsid w:val="00CE6AA5"/>
    <w:rsid w:val="00D0254E"/>
    <w:rsid w:val="00D85715"/>
    <w:rsid w:val="00D921A0"/>
    <w:rsid w:val="00D929EF"/>
    <w:rsid w:val="00DA15F3"/>
    <w:rsid w:val="00DB07B3"/>
    <w:rsid w:val="00DF1BE7"/>
    <w:rsid w:val="00E0389E"/>
    <w:rsid w:val="00E509C3"/>
    <w:rsid w:val="00E712C6"/>
    <w:rsid w:val="00E84D4A"/>
    <w:rsid w:val="00E90CE2"/>
    <w:rsid w:val="00E91119"/>
    <w:rsid w:val="00EA04AC"/>
    <w:rsid w:val="00EA32BF"/>
    <w:rsid w:val="00F05710"/>
    <w:rsid w:val="00F41B80"/>
    <w:rsid w:val="00FB48EB"/>
    <w:rsid w:val="00FE72AB"/>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05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36">
      <w:bodyDiv w:val="1"/>
      <w:marLeft w:val="0"/>
      <w:marRight w:val="0"/>
      <w:marTop w:val="0"/>
      <w:marBottom w:val="0"/>
      <w:divBdr>
        <w:top w:val="none" w:sz="0" w:space="0" w:color="auto"/>
        <w:left w:val="none" w:sz="0" w:space="0" w:color="auto"/>
        <w:bottom w:val="none" w:sz="0" w:space="0" w:color="auto"/>
        <w:right w:val="none" w:sz="0" w:space="0" w:color="auto"/>
      </w:divBdr>
    </w:div>
    <w:div w:id="75179336">
      <w:bodyDiv w:val="1"/>
      <w:marLeft w:val="0"/>
      <w:marRight w:val="0"/>
      <w:marTop w:val="0"/>
      <w:marBottom w:val="0"/>
      <w:divBdr>
        <w:top w:val="none" w:sz="0" w:space="0" w:color="auto"/>
        <w:left w:val="none" w:sz="0" w:space="0" w:color="auto"/>
        <w:bottom w:val="none" w:sz="0" w:space="0" w:color="auto"/>
        <w:right w:val="none" w:sz="0" w:space="0" w:color="auto"/>
      </w:divBdr>
      <w:divsChild>
        <w:div w:id="456991639">
          <w:marLeft w:val="360"/>
          <w:marRight w:val="0"/>
          <w:marTop w:val="200"/>
          <w:marBottom w:val="0"/>
          <w:divBdr>
            <w:top w:val="none" w:sz="0" w:space="0" w:color="auto"/>
            <w:left w:val="none" w:sz="0" w:space="0" w:color="auto"/>
            <w:bottom w:val="none" w:sz="0" w:space="0" w:color="auto"/>
            <w:right w:val="none" w:sz="0" w:space="0" w:color="auto"/>
          </w:divBdr>
        </w:div>
        <w:div w:id="1742678970">
          <w:marLeft w:val="360"/>
          <w:marRight w:val="0"/>
          <w:marTop w:val="200"/>
          <w:marBottom w:val="0"/>
          <w:divBdr>
            <w:top w:val="none" w:sz="0" w:space="0" w:color="auto"/>
            <w:left w:val="none" w:sz="0" w:space="0" w:color="auto"/>
            <w:bottom w:val="none" w:sz="0" w:space="0" w:color="auto"/>
            <w:right w:val="none" w:sz="0" w:space="0" w:color="auto"/>
          </w:divBdr>
        </w:div>
        <w:div w:id="1780635117">
          <w:marLeft w:val="360"/>
          <w:marRight w:val="0"/>
          <w:marTop w:val="200"/>
          <w:marBottom w:val="0"/>
          <w:divBdr>
            <w:top w:val="none" w:sz="0" w:space="0" w:color="auto"/>
            <w:left w:val="none" w:sz="0" w:space="0" w:color="auto"/>
            <w:bottom w:val="none" w:sz="0" w:space="0" w:color="auto"/>
            <w:right w:val="none" w:sz="0" w:space="0" w:color="auto"/>
          </w:divBdr>
        </w:div>
      </w:divsChild>
    </w:div>
    <w:div w:id="177932319">
      <w:bodyDiv w:val="1"/>
      <w:marLeft w:val="0"/>
      <w:marRight w:val="0"/>
      <w:marTop w:val="0"/>
      <w:marBottom w:val="0"/>
      <w:divBdr>
        <w:top w:val="none" w:sz="0" w:space="0" w:color="auto"/>
        <w:left w:val="none" w:sz="0" w:space="0" w:color="auto"/>
        <w:bottom w:val="none" w:sz="0" w:space="0" w:color="auto"/>
        <w:right w:val="none" w:sz="0" w:space="0" w:color="auto"/>
      </w:divBdr>
    </w:div>
    <w:div w:id="339165074">
      <w:bodyDiv w:val="1"/>
      <w:marLeft w:val="0"/>
      <w:marRight w:val="0"/>
      <w:marTop w:val="0"/>
      <w:marBottom w:val="0"/>
      <w:divBdr>
        <w:top w:val="none" w:sz="0" w:space="0" w:color="auto"/>
        <w:left w:val="none" w:sz="0" w:space="0" w:color="auto"/>
        <w:bottom w:val="none" w:sz="0" w:space="0" w:color="auto"/>
        <w:right w:val="none" w:sz="0" w:space="0" w:color="auto"/>
      </w:divBdr>
      <w:divsChild>
        <w:div w:id="1263145390">
          <w:marLeft w:val="360"/>
          <w:marRight w:val="0"/>
          <w:marTop w:val="200"/>
          <w:marBottom w:val="0"/>
          <w:divBdr>
            <w:top w:val="none" w:sz="0" w:space="0" w:color="auto"/>
            <w:left w:val="none" w:sz="0" w:space="0" w:color="auto"/>
            <w:bottom w:val="none" w:sz="0" w:space="0" w:color="auto"/>
            <w:right w:val="none" w:sz="0" w:space="0" w:color="auto"/>
          </w:divBdr>
        </w:div>
        <w:div w:id="1118450522">
          <w:marLeft w:val="360"/>
          <w:marRight w:val="0"/>
          <w:marTop w:val="200"/>
          <w:marBottom w:val="0"/>
          <w:divBdr>
            <w:top w:val="none" w:sz="0" w:space="0" w:color="auto"/>
            <w:left w:val="none" w:sz="0" w:space="0" w:color="auto"/>
            <w:bottom w:val="none" w:sz="0" w:space="0" w:color="auto"/>
            <w:right w:val="none" w:sz="0" w:space="0" w:color="auto"/>
          </w:divBdr>
        </w:div>
      </w:divsChild>
    </w:div>
    <w:div w:id="468085240">
      <w:bodyDiv w:val="1"/>
      <w:marLeft w:val="0"/>
      <w:marRight w:val="0"/>
      <w:marTop w:val="0"/>
      <w:marBottom w:val="0"/>
      <w:divBdr>
        <w:top w:val="none" w:sz="0" w:space="0" w:color="auto"/>
        <w:left w:val="none" w:sz="0" w:space="0" w:color="auto"/>
        <w:bottom w:val="none" w:sz="0" w:space="0" w:color="auto"/>
        <w:right w:val="none" w:sz="0" w:space="0" w:color="auto"/>
      </w:divBdr>
    </w:div>
    <w:div w:id="567807203">
      <w:bodyDiv w:val="1"/>
      <w:marLeft w:val="0"/>
      <w:marRight w:val="0"/>
      <w:marTop w:val="0"/>
      <w:marBottom w:val="0"/>
      <w:divBdr>
        <w:top w:val="none" w:sz="0" w:space="0" w:color="auto"/>
        <w:left w:val="none" w:sz="0" w:space="0" w:color="auto"/>
        <w:bottom w:val="none" w:sz="0" w:space="0" w:color="auto"/>
        <w:right w:val="none" w:sz="0" w:space="0" w:color="auto"/>
      </w:divBdr>
    </w:div>
    <w:div w:id="1435517929">
      <w:bodyDiv w:val="1"/>
      <w:marLeft w:val="0"/>
      <w:marRight w:val="0"/>
      <w:marTop w:val="0"/>
      <w:marBottom w:val="0"/>
      <w:divBdr>
        <w:top w:val="none" w:sz="0" w:space="0" w:color="auto"/>
        <w:left w:val="none" w:sz="0" w:space="0" w:color="auto"/>
        <w:bottom w:val="none" w:sz="0" w:space="0" w:color="auto"/>
        <w:right w:val="none" w:sz="0" w:space="0" w:color="auto"/>
      </w:divBdr>
      <w:divsChild>
        <w:div w:id="1047679034">
          <w:marLeft w:val="360"/>
          <w:marRight w:val="0"/>
          <w:marTop w:val="200"/>
          <w:marBottom w:val="0"/>
          <w:divBdr>
            <w:top w:val="none" w:sz="0" w:space="0" w:color="auto"/>
            <w:left w:val="none" w:sz="0" w:space="0" w:color="auto"/>
            <w:bottom w:val="none" w:sz="0" w:space="0" w:color="auto"/>
            <w:right w:val="none" w:sz="0" w:space="0" w:color="auto"/>
          </w:divBdr>
        </w:div>
      </w:divsChild>
    </w:div>
    <w:div w:id="1615092422">
      <w:bodyDiv w:val="1"/>
      <w:marLeft w:val="0"/>
      <w:marRight w:val="0"/>
      <w:marTop w:val="0"/>
      <w:marBottom w:val="0"/>
      <w:divBdr>
        <w:top w:val="none" w:sz="0" w:space="0" w:color="auto"/>
        <w:left w:val="none" w:sz="0" w:space="0" w:color="auto"/>
        <w:bottom w:val="none" w:sz="0" w:space="0" w:color="auto"/>
        <w:right w:val="none" w:sz="0" w:space="0" w:color="auto"/>
      </w:divBdr>
    </w:div>
    <w:div w:id="1961648369">
      <w:bodyDiv w:val="1"/>
      <w:marLeft w:val="0"/>
      <w:marRight w:val="0"/>
      <w:marTop w:val="0"/>
      <w:marBottom w:val="0"/>
      <w:divBdr>
        <w:top w:val="none" w:sz="0" w:space="0" w:color="auto"/>
        <w:left w:val="none" w:sz="0" w:space="0" w:color="auto"/>
        <w:bottom w:val="none" w:sz="0" w:space="0" w:color="auto"/>
        <w:right w:val="none" w:sz="0" w:space="0" w:color="auto"/>
      </w:divBdr>
      <w:divsChild>
        <w:div w:id="1268391948">
          <w:marLeft w:val="360"/>
          <w:marRight w:val="0"/>
          <w:marTop w:val="200"/>
          <w:marBottom w:val="0"/>
          <w:divBdr>
            <w:top w:val="none" w:sz="0" w:space="0" w:color="auto"/>
            <w:left w:val="none" w:sz="0" w:space="0" w:color="auto"/>
            <w:bottom w:val="none" w:sz="0" w:space="0" w:color="auto"/>
            <w:right w:val="none" w:sz="0" w:space="0" w:color="auto"/>
          </w:divBdr>
        </w:div>
        <w:div w:id="524094930">
          <w:marLeft w:val="360"/>
          <w:marRight w:val="0"/>
          <w:marTop w:val="200"/>
          <w:marBottom w:val="0"/>
          <w:divBdr>
            <w:top w:val="none" w:sz="0" w:space="0" w:color="auto"/>
            <w:left w:val="none" w:sz="0" w:space="0" w:color="auto"/>
            <w:bottom w:val="none" w:sz="0" w:space="0" w:color="auto"/>
            <w:right w:val="none" w:sz="0" w:space="0" w:color="auto"/>
          </w:divBdr>
        </w:div>
        <w:div w:id="14971142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fa3a2b7-a130-429e-97b7-3166c1212409"/>
    <ds:schemaRef ds:uri="2359da0f-1c45-41b3-ae38-4ceed857c816"/>
  </ds:schemaRefs>
</ds:datastoreItem>
</file>

<file path=customXml/itemProps2.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7F265369-C212-4DED-86CE-41E914AE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1037</Words>
  <Characters>5778</Characters>
  <Application>Microsoft Office Word</Application>
  <DocSecurity>0</DocSecurity>
  <Lines>262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6</cp:revision>
  <cp:lastPrinted>2024-07-28T21:42:00Z</cp:lastPrinted>
  <dcterms:created xsi:type="dcterms:W3CDTF">2024-11-17T17:38:00Z</dcterms:created>
  <dcterms:modified xsi:type="dcterms:W3CDTF">2024-12-05T17:40:00Z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